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77B" w:rsidRDefault="00DB477B" w:rsidP="00DB47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Акмолинская область</w:t>
      </w:r>
    </w:p>
    <w:p w:rsidR="00DB477B" w:rsidRDefault="00DB477B" w:rsidP="00DB47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Бурабайский район</w:t>
      </w:r>
    </w:p>
    <w:p w:rsidR="00DB477B" w:rsidRDefault="00D217A2" w:rsidP="00DB47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ГУ   Веденовская средняя школа</w:t>
      </w:r>
    </w:p>
    <w:p w:rsidR="00DB477B" w:rsidRDefault="00DB477B" w:rsidP="00DB477B">
      <w:pPr>
        <w:spacing w:after="0" w:line="240" w:lineRule="auto"/>
        <w:jc w:val="center"/>
        <w:rPr>
          <w:rFonts w:ascii="Times New Roman" w:hAnsi="Times New Roman" w:cs="Times New Roman"/>
          <w:sz w:val="28"/>
          <w:szCs w:val="28"/>
        </w:rPr>
      </w:pPr>
    </w:p>
    <w:p w:rsidR="00DB477B" w:rsidRDefault="00DB477B" w:rsidP="00DB477B">
      <w:pPr>
        <w:spacing w:after="0" w:line="240" w:lineRule="auto"/>
        <w:jc w:val="center"/>
        <w:rPr>
          <w:rFonts w:ascii="Times New Roman" w:hAnsi="Times New Roman" w:cs="Times New Roman"/>
          <w:sz w:val="28"/>
          <w:szCs w:val="28"/>
        </w:rPr>
      </w:pPr>
    </w:p>
    <w:p w:rsidR="00DB477B" w:rsidRDefault="00DB477B" w:rsidP="00DB477B">
      <w:pPr>
        <w:spacing w:after="0" w:line="240" w:lineRule="auto"/>
        <w:jc w:val="center"/>
        <w:rPr>
          <w:rFonts w:ascii="Times New Roman" w:hAnsi="Times New Roman" w:cs="Times New Roman"/>
          <w:sz w:val="28"/>
          <w:szCs w:val="28"/>
        </w:rPr>
      </w:pPr>
    </w:p>
    <w:p w:rsidR="00DB477B" w:rsidRDefault="00DB477B" w:rsidP="00DB477B">
      <w:pPr>
        <w:spacing w:after="0" w:line="240" w:lineRule="auto"/>
        <w:jc w:val="center"/>
        <w:rPr>
          <w:rFonts w:ascii="Times New Roman" w:hAnsi="Times New Roman" w:cs="Times New Roman"/>
          <w:sz w:val="28"/>
          <w:szCs w:val="28"/>
        </w:rPr>
      </w:pPr>
    </w:p>
    <w:p w:rsidR="00DB477B" w:rsidRDefault="00DB477B" w:rsidP="00DB477B">
      <w:pPr>
        <w:spacing w:after="0" w:line="240" w:lineRule="auto"/>
        <w:jc w:val="center"/>
        <w:rPr>
          <w:rFonts w:ascii="Times New Roman" w:hAnsi="Times New Roman" w:cs="Times New Roman"/>
          <w:sz w:val="28"/>
          <w:szCs w:val="28"/>
        </w:rPr>
      </w:pPr>
    </w:p>
    <w:p w:rsidR="00DB477B" w:rsidRDefault="00DB477B" w:rsidP="00DB477B">
      <w:pPr>
        <w:spacing w:after="0" w:line="240" w:lineRule="auto"/>
        <w:jc w:val="center"/>
        <w:rPr>
          <w:rFonts w:ascii="Times New Roman" w:hAnsi="Times New Roman" w:cs="Times New Roman"/>
          <w:sz w:val="28"/>
          <w:szCs w:val="28"/>
        </w:rPr>
      </w:pPr>
    </w:p>
    <w:p w:rsidR="00DB477B" w:rsidRDefault="00DB477B" w:rsidP="00DB477B">
      <w:pPr>
        <w:spacing w:after="0" w:line="240" w:lineRule="auto"/>
        <w:jc w:val="center"/>
        <w:rPr>
          <w:rFonts w:ascii="Times New Roman" w:hAnsi="Times New Roman" w:cs="Times New Roman"/>
          <w:sz w:val="28"/>
          <w:szCs w:val="28"/>
        </w:rPr>
      </w:pPr>
    </w:p>
    <w:p w:rsidR="00DB477B" w:rsidRDefault="00DB477B" w:rsidP="00DB47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Даниленко Полина  10 класс</w:t>
      </w:r>
    </w:p>
    <w:p w:rsidR="00DB477B" w:rsidRDefault="00DB477B" w:rsidP="00DB47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Кучеренко Ангелина   10 класс</w:t>
      </w:r>
    </w:p>
    <w:p w:rsidR="00DB477B" w:rsidRDefault="00C233E9" w:rsidP="00DB477B">
      <w:pPr>
        <w:spacing w:after="0" w:line="240" w:lineRule="auto"/>
        <w:jc w:val="center"/>
        <w:rPr>
          <w:rFonts w:ascii="Times New Roman" w:hAnsi="Times New Roman" w:cs="Times New Roman"/>
          <w:sz w:val="28"/>
          <w:szCs w:val="28"/>
        </w:rPr>
      </w:pPr>
      <w:r w:rsidRPr="00C233E9">
        <w:rPr>
          <w:noProof/>
          <w:lang w:eastAsia="ru-RU"/>
        </w:rPr>
        <w:pict>
          <v:shapetype id="_x0000_t202" coordsize="21600,21600" o:spt="202" path="m,l,21600r21600,l21600,xe">
            <v:stroke joinstyle="miter"/>
            <v:path gradientshapeok="t" o:connecttype="rect"/>
          </v:shapetype>
          <v:shape id="Поле 78" o:spid="_x0000_s1026" type="#_x0000_t202" style="position:absolute;left:0;text-align:left;margin-left:-.3pt;margin-top:24.9pt;width:477.75pt;height:198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" filled="f" stroked="f">
            <v:textbox>
              <w:txbxContent>
                <w:p w:rsidR="00DB477B" w:rsidRPr="00E61A44" w:rsidRDefault="00DB477B" w:rsidP="00DB477B">
                  <w:pPr>
                    <w:spacing w:after="0" w:line="240" w:lineRule="auto"/>
                    <w:jc w:val="center"/>
                    <w:rPr>
                      <w:rFonts w:ascii="Times New Roman" w:hAnsi="Times New Roman" w:cs="Times New Roman"/>
                      <w:b/>
                      <w:color w:val="31849B" w:themeColor="accent5" w:themeShade="BF"/>
                      <w:sz w:val="96"/>
                      <w:szCs w:val="72"/>
                    </w:rPr>
                  </w:pPr>
                  <w:r w:rsidRPr="00E61A44">
                    <w:rPr>
                      <w:rFonts w:ascii="Times New Roman" w:hAnsi="Times New Roman" w:cs="Times New Roman"/>
                      <w:b/>
                      <w:color w:val="31849B" w:themeColor="accent5" w:themeShade="BF"/>
                      <w:sz w:val="96"/>
                      <w:szCs w:val="72"/>
                    </w:rPr>
                    <w:t>По страницам истории села Веденовка</w:t>
                  </w:r>
                </w:p>
              </w:txbxContent>
            </v:textbox>
            <w10:wrap type="square"/>
          </v:shape>
        </w:pict>
      </w:r>
    </w:p>
    <w:p w:rsidR="00DB477B" w:rsidRDefault="00DB477B" w:rsidP="00DB477B">
      <w:pPr>
        <w:spacing w:after="0" w:line="240" w:lineRule="auto"/>
        <w:jc w:val="center"/>
        <w:rPr>
          <w:rFonts w:ascii="Times New Roman" w:hAnsi="Times New Roman" w:cs="Times New Roman"/>
          <w:sz w:val="28"/>
          <w:szCs w:val="28"/>
        </w:rPr>
      </w:pPr>
    </w:p>
    <w:p w:rsidR="00DB477B" w:rsidRDefault="00DB477B" w:rsidP="00DB477B">
      <w:pPr>
        <w:spacing w:after="0" w:line="240" w:lineRule="auto"/>
        <w:jc w:val="center"/>
        <w:rPr>
          <w:rFonts w:ascii="Times New Roman" w:hAnsi="Times New Roman" w:cs="Times New Roman"/>
          <w:sz w:val="28"/>
          <w:szCs w:val="28"/>
        </w:rPr>
      </w:pPr>
    </w:p>
    <w:p w:rsidR="00DB477B" w:rsidRDefault="00DB477B" w:rsidP="00DB477B">
      <w:pPr>
        <w:spacing w:after="0" w:line="240" w:lineRule="auto"/>
        <w:jc w:val="center"/>
        <w:rPr>
          <w:rFonts w:ascii="Times New Roman" w:hAnsi="Times New Roman" w:cs="Times New Roman"/>
          <w:sz w:val="28"/>
          <w:szCs w:val="28"/>
        </w:rPr>
      </w:pPr>
    </w:p>
    <w:p w:rsidR="00DB477B" w:rsidRDefault="00DB477B" w:rsidP="00DB477B">
      <w:pPr>
        <w:spacing w:after="0" w:line="240" w:lineRule="auto"/>
        <w:jc w:val="center"/>
        <w:rPr>
          <w:rFonts w:ascii="Times New Roman" w:hAnsi="Times New Roman" w:cs="Times New Roman"/>
          <w:sz w:val="28"/>
          <w:szCs w:val="28"/>
        </w:rPr>
      </w:pP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t>Руководители: Аносова Галина Юрьевна учитель истории</w:t>
      </w:r>
    </w:p>
    <w:p w:rsidR="00DB477B" w:rsidRPr="0048187F"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Трофимова Ольга Викторовна учитель математики</w:t>
      </w:r>
    </w:p>
    <w:p w:rsidR="00DB477B" w:rsidRDefault="00DB477B" w:rsidP="00DB477B">
      <w:pPr>
        <w:spacing w:after="0" w:line="240" w:lineRule="auto"/>
        <w:rPr>
          <w:rFonts w:ascii="Times New Roman" w:hAnsi="Times New Roman" w:cs="Times New Roman"/>
          <w:b/>
          <w:sz w:val="32"/>
          <w:szCs w:val="28"/>
        </w:rPr>
      </w:pPr>
    </w:p>
    <w:p w:rsidR="00DB477B" w:rsidRDefault="00DB477B" w:rsidP="00DB477B">
      <w:pPr>
        <w:spacing w:after="0" w:line="240" w:lineRule="auto"/>
        <w:rPr>
          <w:rFonts w:ascii="Times New Roman" w:hAnsi="Times New Roman" w:cs="Times New Roman"/>
          <w:b/>
          <w:sz w:val="32"/>
          <w:szCs w:val="28"/>
        </w:rPr>
      </w:pPr>
    </w:p>
    <w:p w:rsidR="00DB477B" w:rsidRDefault="00DB477B" w:rsidP="00DB477B">
      <w:pPr>
        <w:spacing w:after="0" w:line="240" w:lineRule="auto"/>
        <w:rPr>
          <w:rFonts w:ascii="Times New Roman" w:hAnsi="Times New Roman" w:cs="Times New Roman"/>
          <w:b/>
          <w:sz w:val="32"/>
          <w:szCs w:val="28"/>
        </w:rPr>
      </w:pPr>
    </w:p>
    <w:p w:rsidR="00DB477B" w:rsidRDefault="00DB477B" w:rsidP="00DB477B">
      <w:pPr>
        <w:spacing w:after="0" w:line="240" w:lineRule="auto"/>
        <w:rPr>
          <w:rFonts w:ascii="Times New Roman" w:hAnsi="Times New Roman" w:cs="Times New Roman"/>
          <w:b/>
          <w:sz w:val="32"/>
          <w:szCs w:val="28"/>
        </w:rPr>
      </w:pPr>
    </w:p>
    <w:p w:rsidR="00DB477B" w:rsidRDefault="00DB477B" w:rsidP="00DB477B">
      <w:pPr>
        <w:spacing w:after="0" w:line="240" w:lineRule="auto"/>
        <w:rPr>
          <w:rFonts w:ascii="Times New Roman" w:hAnsi="Times New Roman" w:cs="Times New Roman"/>
          <w:b/>
          <w:sz w:val="32"/>
          <w:szCs w:val="28"/>
        </w:rPr>
      </w:pPr>
    </w:p>
    <w:p w:rsidR="00DB477B" w:rsidRDefault="00DB477B" w:rsidP="00DB477B">
      <w:pPr>
        <w:spacing w:after="0" w:line="240" w:lineRule="auto"/>
        <w:rPr>
          <w:rFonts w:ascii="Times New Roman" w:hAnsi="Times New Roman" w:cs="Times New Roman"/>
          <w:b/>
          <w:sz w:val="32"/>
          <w:szCs w:val="28"/>
        </w:rPr>
      </w:pPr>
    </w:p>
    <w:p w:rsidR="00DB477B" w:rsidRDefault="00DB477B" w:rsidP="00DB477B">
      <w:pPr>
        <w:spacing w:after="0" w:line="240" w:lineRule="auto"/>
        <w:rPr>
          <w:rFonts w:ascii="Times New Roman" w:hAnsi="Times New Roman" w:cs="Times New Roman"/>
          <w:b/>
          <w:sz w:val="32"/>
          <w:szCs w:val="28"/>
        </w:rPr>
      </w:pPr>
    </w:p>
    <w:p w:rsidR="00DB477B" w:rsidRDefault="00DB477B" w:rsidP="00DB477B">
      <w:pPr>
        <w:spacing w:after="0" w:line="240" w:lineRule="auto"/>
        <w:rPr>
          <w:rFonts w:ascii="Times New Roman" w:hAnsi="Times New Roman" w:cs="Times New Roman"/>
          <w:b/>
          <w:sz w:val="32"/>
          <w:szCs w:val="28"/>
        </w:rPr>
      </w:pPr>
    </w:p>
    <w:p w:rsidR="00DB477B" w:rsidRDefault="00DB477B" w:rsidP="00DB477B">
      <w:pPr>
        <w:spacing w:after="0" w:line="240" w:lineRule="auto"/>
        <w:rPr>
          <w:rFonts w:ascii="Times New Roman" w:hAnsi="Times New Roman" w:cs="Times New Roman"/>
          <w:b/>
          <w:sz w:val="32"/>
          <w:szCs w:val="28"/>
        </w:rPr>
      </w:pPr>
    </w:p>
    <w:p w:rsidR="00DB477B" w:rsidRDefault="00DB477B" w:rsidP="00DB477B">
      <w:pPr>
        <w:spacing w:after="0" w:line="240" w:lineRule="auto"/>
        <w:rPr>
          <w:rFonts w:ascii="Times New Roman" w:hAnsi="Times New Roman" w:cs="Times New Roman"/>
          <w:b/>
          <w:sz w:val="32"/>
          <w:szCs w:val="28"/>
        </w:rPr>
      </w:pPr>
    </w:p>
    <w:p w:rsidR="00DB477B" w:rsidRPr="00E440D6" w:rsidRDefault="00DB477B" w:rsidP="00DB477B">
      <w:pPr>
        <w:spacing w:after="0" w:line="240" w:lineRule="auto"/>
        <w:rPr>
          <w:rFonts w:ascii="Times New Roman" w:hAnsi="Times New Roman" w:cs="Times New Roman"/>
          <w:sz w:val="32"/>
          <w:szCs w:val="28"/>
        </w:rPr>
      </w:pPr>
      <w:r w:rsidRPr="00E61A44">
        <w:rPr>
          <w:rFonts w:ascii="Times New Roman" w:hAnsi="Times New Roman" w:cs="Times New Roman"/>
          <w:sz w:val="32"/>
          <w:szCs w:val="28"/>
        </w:rPr>
        <w:t xml:space="preserve">                                           2017-2018 </w:t>
      </w:r>
    </w:p>
    <w:p w:rsidR="004D4A06" w:rsidRDefault="004D4A06" w:rsidP="00DB477B">
      <w:pPr>
        <w:spacing w:after="0" w:line="240" w:lineRule="auto"/>
        <w:rPr>
          <w:rFonts w:ascii="Times New Roman" w:hAnsi="Times New Roman" w:cs="Times New Roman"/>
          <w:b/>
          <w:sz w:val="28"/>
          <w:szCs w:val="28"/>
        </w:rPr>
      </w:pPr>
      <w:r w:rsidRPr="0095289F">
        <w:rPr>
          <w:rFonts w:ascii="Times New Roman" w:hAnsi="Times New Roman" w:cs="Times New Roman"/>
          <w:b/>
          <w:sz w:val="32"/>
          <w:szCs w:val="28"/>
          <w:lang w:val="en-US"/>
        </w:rPr>
        <w:lastRenderedPageBreak/>
        <w:t>I</w:t>
      </w:r>
      <w:r w:rsidRPr="0095289F">
        <w:rPr>
          <w:rFonts w:ascii="Times New Roman" w:hAnsi="Times New Roman" w:cs="Times New Roman"/>
          <w:b/>
          <w:sz w:val="32"/>
          <w:szCs w:val="28"/>
        </w:rPr>
        <w:t xml:space="preserve"> .</w:t>
      </w:r>
      <w:r>
        <w:rPr>
          <w:rFonts w:ascii="Times New Roman" w:hAnsi="Times New Roman" w:cs="Times New Roman"/>
          <w:b/>
          <w:sz w:val="32"/>
          <w:szCs w:val="28"/>
        </w:rPr>
        <w:t>Страница</w:t>
      </w:r>
      <w:r w:rsidRPr="0095289F">
        <w:rPr>
          <w:rFonts w:ascii="Times New Roman" w:hAnsi="Times New Roman" w:cs="Times New Roman"/>
          <w:b/>
          <w:sz w:val="32"/>
          <w:szCs w:val="28"/>
        </w:rPr>
        <w:t xml:space="preserve"> первая </w:t>
      </w:r>
      <w:r>
        <w:rPr>
          <w:rFonts w:ascii="Times New Roman" w:hAnsi="Times New Roman" w:cs="Times New Roman"/>
          <w:b/>
          <w:sz w:val="32"/>
          <w:szCs w:val="28"/>
        </w:rPr>
        <w:t>–</w:t>
      </w:r>
      <w:r w:rsidRPr="0095289F">
        <w:rPr>
          <w:rFonts w:ascii="Times New Roman" w:hAnsi="Times New Roman" w:cs="Times New Roman"/>
          <w:b/>
          <w:sz w:val="32"/>
          <w:szCs w:val="28"/>
        </w:rPr>
        <w:t xml:space="preserve"> Картографическая</w:t>
      </w:r>
    </w:p>
    <w:p w:rsidR="004D4A06" w:rsidRPr="004D4A06" w:rsidRDefault="004D4A06" w:rsidP="00DB477B">
      <w:pPr>
        <w:spacing w:after="0" w:line="240" w:lineRule="auto"/>
        <w:rPr>
          <w:rFonts w:ascii="Times New Roman" w:hAnsi="Times New Roman" w:cs="Times New Roman"/>
          <w:b/>
          <w:sz w:val="28"/>
          <w:szCs w:val="28"/>
        </w:rPr>
      </w:pPr>
    </w:p>
    <w:p w:rsidR="00DB477B" w:rsidRPr="0037536E" w:rsidRDefault="00DB477B" w:rsidP="00DB477B">
      <w:pPr>
        <w:spacing w:after="0" w:line="240" w:lineRule="auto"/>
        <w:rPr>
          <w:rFonts w:ascii="Times New Roman" w:hAnsi="Times New Roman" w:cs="Times New Roman"/>
          <w:sz w:val="28"/>
          <w:szCs w:val="28"/>
        </w:rPr>
      </w:pPr>
      <w:r w:rsidRPr="0037536E">
        <w:rPr>
          <w:rFonts w:ascii="Times New Roman" w:hAnsi="Times New Roman" w:cs="Times New Roman"/>
          <w:sz w:val="28"/>
          <w:szCs w:val="28"/>
        </w:rPr>
        <w:t>Республика Казахстан</w:t>
      </w:r>
    </w:p>
    <w:p w:rsidR="00DB477B" w:rsidRPr="0037536E" w:rsidRDefault="00DB477B" w:rsidP="00DB477B">
      <w:pPr>
        <w:spacing w:after="0" w:line="240" w:lineRule="auto"/>
        <w:rPr>
          <w:rFonts w:ascii="Times New Roman" w:hAnsi="Times New Roman" w:cs="Times New Roman"/>
          <w:sz w:val="28"/>
          <w:szCs w:val="28"/>
        </w:rPr>
      </w:pPr>
      <w:r w:rsidRPr="0037536E">
        <w:rPr>
          <w:rFonts w:ascii="Times New Roman" w:hAnsi="Times New Roman" w:cs="Times New Roman"/>
          <w:sz w:val="28"/>
          <w:szCs w:val="28"/>
        </w:rPr>
        <w:t>Акмолинская область</w:t>
      </w:r>
    </w:p>
    <w:p w:rsidR="00DB477B" w:rsidRPr="0037536E" w:rsidRDefault="00DB477B" w:rsidP="00DB477B">
      <w:pPr>
        <w:spacing w:after="0" w:line="240" w:lineRule="auto"/>
        <w:rPr>
          <w:rFonts w:ascii="Times New Roman" w:hAnsi="Times New Roman" w:cs="Times New Roman"/>
          <w:sz w:val="28"/>
          <w:szCs w:val="28"/>
        </w:rPr>
      </w:pPr>
      <w:r w:rsidRPr="0037536E">
        <w:rPr>
          <w:rFonts w:ascii="Times New Roman" w:hAnsi="Times New Roman" w:cs="Times New Roman"/>
          <w:sz w:val="28"/>
          <w:szCs w:val="28"/>
        </w:rPr>
        <w:t>Бурабайский район</w:t>
      </w:r>
    </w:p>
    <w:p w:rsidR="00DB477B" w:rsidRPr="0037536E" w:rsidRDefault="00DB477B" w:rsidP="00DB477B">
      <w:pPr>
        <w:spacing w:after="0" w:line="240" w:lineRule="auto"/>
        <w:rPr>
          <w:rFonts w:ascii="Times New Roman" w:hAnsi="Times New Roman" w:cs="Times New Roman"/>
          <w:sz w:val="28"/>
          <w:szCs w:val="28"/>
        </w:rPr>
      </w:pPr>
      <w:r w:rsidRPr="0037536E">
        <w:rPr>
          <w:rFonts w:ascii="Times New Roman" w:hAnsi="Times New Roman" w:cs="Times New Roman"/>
          <w:sz w:val="28"/>
          <w:szCs w:val="28"/>
        </w:rPr>
        <w:t>Веденовский сельский округ</w:t>
      </w:r>
    </w:p>
    <w:p w:rsidR="00DB477B" w:rsidRPr="0037536E" w:rsidRDefault="00DB477B" w:rsidP="00DB477B">
      <w:pPr>
        <w:spacing w:after="0" w:line="240" w:lineRule="auto"/>
        <w:rPr>
          <w:rFonts w:ascii="Times New Roman" w:hAnsi="Times New Roman" w:cs="Times New Roman"/>
          <w:sz w:val="28"/>
          <w:szCs w:val="28"/>
        </w:rPr>
      </w:pPr>
      <w:r w:rsidRPr="0037536E">
        <w:rPr>
          <w:rFonts w:ascii="Times New Roman" w:hAnsi="Times New Roman" w:cs="Times New Roman"/>
          <w:sz w:val="28"/>
          <w:szCs w:val="28"/>
        </w:rPr>
        <w:t>Село Веденовка</w:t>
      </w:r>
    </w:p>
    <w:p w:rsidR="00DB477B" w:rsidRPr="0037536E" w:rsidRDefault="00DB477B" w:rsidP="00DB477B">
      <w:pPr>
        <w:spacing w:after="0" w:line="240" w:lineRule="auto"/>
        <w:rPr>
          <w:rFonts w:ascii="Times New Roman" w:hAnsi="Times New Roman" w:cs="Times New Roman"/>
          <w:sz w:val="28"/>
          <w:szCs w:val="28"/>
        </w:rPr>
      </w:pPr>
      <w:r w:rsidRPr="0037536E">
        <w:rPr>
          <w:rFonts w:ascii="Times New Roman" w:hAnsi="Times New Roman" w:cs="Times New Roman"/>
          <w:sz w:val="28"/>
          <w:szCs w:val="28"/>
        </w:rPr>
        <w:t>Почтовый индекс 021709</w:t>
      </w:r>
    </w:p>
    <w:p w:rsidR="00DB477B" w:rsidRPr="0037536E" w:rsidRDefault="00DB477B" w:rsidP="00DB477B">
      <w:pPr>
        <w:spacing w:after="0" w:line="240" w:lineRule="auto"/>
        <w:rPr>
          <w:rFonts w:ascii="Times New Roman" w:hAnsi="Times New Roman" w:cs="Times New Roman"/>
          <w:sz w:val="28"/>
          <w:szCs w:val="28"/>
        </w:rPr>
      </w:pPr>
      <w:r w:rsidRPr="0037536E">
        <w:rPr>
          <w:rFonts w:ascii="Times New Roman" w:hAnsi="Times New Roman" w:cs="Times New Roman"/>
          <w:sz w:val="28"/>
          <w:szCs w:val="28"/>
        </w:rPr>
        <w:t>Телефонный код  +7 71636</w:t>
      </w:r>
    </w:p>
    <w:p w:rsidR="00DB477B" w:rsidRPr="0037536E" w:rsidRDefault="00DB477B" w:rsidP="00DB477B">
      <w:pPr>
        <w:spacing w:after="0" w:line="240" w:lineRule="auto"/>
        <w:rPr>
          <w:rFonts w:ascii="Times New Roman" w:hAnsi="Times New Roman" w:cs="Times New Roman"/>
          <w:sz w:val="28"/>
          <w:szCs w:val="28"/>
        </w:rPr>
      </w:pPr>
      <w:r w:rsidRPr="0037536E">
        <w:rPr>
          <w:rFonts w:ascii="Times New Roman" w:hAnsi="Times New Roman" w:cs="Times New Roman"/>
          <w:sz w:val="28"/>
          <w:szCs w:val="28"/>
        </w:rPr>
        <w:t>Автомобильный код 03</w:t>
      </w:r>
    </w:p>
    <w:p w:rsidR="00DB477B" w:rsidRPr="0037536E" w:rsidRDefault="00DB477B" w:rsidP="00DB477B">
      <w:pPr>
        <w:spacing w:after="0" w:line="240" w:lineRule="auto"/>
        <w:rPr>
          <w:rFonts w:ascii="Times New Roman" w:eastAsia="Times New Roman" w:hAnsi="Times New Roman" w:cs="Times New Roman"/>
          <w:sz w:val="28"/>
          <w:szCs w:val="28"/>
          <w:lang w:eastAsia="ru-RU"/>
        </w:rPr>
      </w:pPr>
      <w:r w:rsidRPr="0037536E">
        <w:rPr>
          <w:rFonts w:ascii="Times New Roman" w:hAnsi="Times New Roman" w:cs="Times New Roman"/>
          <w:sz w:val="28"/>
          <w:szCs w:val="28"/>
        </w:rPr>
        <w:t xml:space="preserve">Часовой пояс   </w:t>
      </w:r>
      <w:hyperlink r:id="rId7" w:tooltip="UTC+6" w:history="1">
        <w:r w:rsidRPr="0037536E">
          <w:rPr>
            <w:rFonts w:ascii="Times New Roman" w:eastAsia="Times New Roman" w:hAnsi="Times New Roman" w:cs="Times New Roman"/>
            <w:sz w:val="28"/>
            <w:szCs w:val="28"/>
            <w:lang w:eastAsia="ru-RU"/>
          </w:rPr>
          <w:t>UTC+6</w:t>
        </w:r>
      </w:hyperlink>
    </w:p>
    <w:p w:rsidR="00DB477B" w:rsidRDefault="00DB477B" w:rsidP="00DB477B">
      <w:pPr>
        <w:spacing w:after="0" w:line="240" w:lineRule="auto"/>
        <w:rPr>
          <w:rFonts w:ascii="Times New Roman" w:eastAsia="Times New Roman" w:hAnsi="Times New Roman" w:cs="Times New Roman"/>
          <w:sz w:val="28"/>
          <w:szCs w:val="28"/>
          <w:vertAlign w:val="superscript"/>
          <w:lang w:eastAsia="ru-RU"/>
        </w:rPr>
      </w:pPr>
      <w:r w:rsidRPr="0037536E">
        <w:rPr>
          <w:rFonts w:ascii="Times New Roman" w:eastAsia="Times New Roman" w:hAnsi="Times New Roman" w:cs="Times New Roman"/>
          <w:sz w:val="28"/>
          <w:szCs w:val="28"/>
          <w:lang w:eastAsia="ru-RU"/>
        </w:rPr>
        <w:t xml:space="preserve">Координаты  </w:t>
      </w:r>
      <w:hyperlink r:id="rId8" w:anchor="/maplink/1" w:history="1">
        <w:r w:rsidRPr="0037536E">
          <w:rPr>
            <w:rFonts w:ascii="Times New Roman" w:eastAsia="Times New Roman" w:hAnsi="Times New Roman" w:cs="Times New Roman"/>
            <w:sz w:val="28"/>
            <w:szCs w:val="28"/>
            <w:lang w:eastAsia="ru-RU"/>
          </w:rPr>
          <w:t>52°36′25″ с. ш. 69°29′23″ в. д.</w:t>
        </w:r>
      </w:hyperlink>
      <w:hyperlink r:id="rId9" w:history="1">
        <w:r w:rsidRPr="0037536E">
          <w:rPr>
            <w:rFonts w:ascii="Times New Roman" w:eastAsia="Times New Roman" w:hAnsi="Times New Roman" w:cs="Times New Roman"/>
            <w:sz w:val="28"/>
            <w:szCs w:val="28"/>
            <w:vertAlign w:val="superscript"/>
            <w:lang w:eastAsia="ru-RU"/>
          </w:rPr>
          <w:t>H</w:t>
        </w:r>
      </w:hyperlink>
      <w:hyperlink r:id="rId10" w:history="1">
        <w:r w:rsidRPr="0037536E">
          <w:rPr>
            <w:rFonts w:ascii="Times New Roman" w:eastAsia="Times New Roman" w:hAnsi="Times New Roman" w:cs="Times New Roman"/>
            <w:sz w:val="28"/>
            <w:szCs w:val="28"/>
            <w:vertAlign w:val="superscript"/>
            <w:lang w:eastAsia="ru-RU"/>
          </w:rPr>
          <w:t>G</w:t>
        </w:r>
      </w:hyperlink>
      <w:hyperlink r:id="rId11" w:history="1">
        <w:r w:rsidRPr="0037536E">
          <w:rPr>
            <w:rFonts w:ascii="Times New Roman" w:eastAsia="Times New Roman" w:hAnsi="Times New Roman" w:cs="Times New Roman"/>
            <w:sz w:val="28"/>
            <w:szCs w:val="28"/>
            <w:vertAlign w:val="superscript"/>
            <w:lang w:eastAsia="ru-RU"/>
          </w:rPr>
          <w:t>Я</w:t>
        </w:r>
      </w:hyperlink>
      <w:hyperlink r:id="rId12" w:history="1">
        <w:r w:rsidRPr="0037536E">
          <w:rPr>
            <w:rFonts w:ascii="Times New Roman" w:eastAsia="Times New Roman" w:hAnsi="Times New Roman" w:cs="Times New Roman"/>
            <w:sz w:val="28"/>
            <w:szCs w:val="28"/>
            <w:vertAlign w:val="superscript"/>
            <w:lang w:eastAsia="ru-RU"/>
          </w:rPr>
          <w:t>O</w:t>
        </w:r>
      </w:hyperlink>
    </w:p>
    <w:p w:rsidR="00DB477B" w:rsidRDefault="00DB477B" w:rsidP="00DB477B">
      <w:pPr>
        <w:spacing w:after="0" w:line="240" w:lineRule="auto"/>
        <w:rPr>
          <w:rFonts w:ascii="Times New Roman" w:eastAsia="Times New Roman" w:hAnsi="Times New Roman" w:cs="Times New Roman"/>
          <w:sz w:val="28"/>
          <w:szCs w:val="28"/>
          <w:vertAlign w:val="superscript"/>
          <w:lang w:eastAsia="ru-RU"/>
        </w:rPr>
      </w:pPr>
    </w:p>
    <w:p w:rsidR="00DB477B" w:rsidRDefault="00DB477B" w:rsidP="00DB477B">
      <w:pPr>
        <w:spacing w:after="0" w:line="240" w:lineRule="auto"/>
        <w:rPr>
          <w:rFonts w:ascii="Times New Roman" w:eastAsia="Times New Roman" w:hAnsi="Times New Roman" w:cs="Times New Roman"/>
          <w:sz w:val="28"/>
          <w:szCs w:val="28"/>
          <w:vertAlign w:val="superscript"/>
          <w:lang w:eastAsia="ru-RU"/>
        </w:rPr>
      </w:pPr>
    </w:p>
    <w:p w:rsidR="00DB477B" w:rsidRPr="0037536E" w:rsidRDefault="00DB477B" w:rsidP="00DB477B">
      <w:pPr>
        <w:spacing w:after="0" w:line="240" w:lineRule="auto"/>
        <w:rPr>
          <w:rFonts w:ascii="Times New Roman" w:hAnsi="Times New Roman" w:cs="Times New Roman"/>
          <w:sz w:val="28"/>
          <w:szCs w:val="28"/>
        </w:rPr>
      </w:pPr>
    </w:p>
    <w:p w:rsidR="00DB477B" w:rsidRDefault="00DB477B" w:rsidP="00DB477B">
      <w:pPr>
        <w:rPr>
          <w:sz w:val="28"/>
          <w:szCs w:val="28"/>
        </w:rPr>
      </w:pPr>
      <w:r>
        <w:rPr>
          <w:noProof/>
          <w:sz w:val="28"/>
          <w:szCs w:val="28"/>
          <w:lang w:eastAsia="ru-RU"/>
        </w:rPr>
        <w:drawing>
          <wp:inline distT="0" distB="0" distL="0" distR="0">
            <wp:extent cx="5676900" cy="5781675"/>
            <wp:effectExtent l="0" t="0" r="0" b="9525"/>
            <wp:docPr id="1" name="Рисунок 1" descr="C:\Users\Галина\Desktop\проект мое село\Screenshot-2018-2-20 Карта Веденовка, Северо-Казахстанская область, Казахстан, Аз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проект мое село\Screenshot-2018-2-20 Карта Веденовка, Северо-Казахстанская область, Казахстан, Азия.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5781675"/>
                    </a:xfrm>
                    <a:prstGeom prst="rect">
                      <a:avLst/>
                    </a:prstGeom>
                    <a:noFill/>
                    <a:ln>
                      <a:noFill/>
                    </a:ln>
                  </pic:spPr>
                </pic:pic>
              </a:graphicData>
            </a:graphic>
          </wp:inline>
        </w:drawing>
      </w:r>
    </w:p>
    <w:p w:rsidR="00DB477B" w:rsidRPr="009561F9" w:rsidRDefault="00DB477B" w:rsidP="00DB477B">
      <w:pPr>
        <w:rPr>
          <w:sz w:val="28"/>
          <w:szCs w:val="28"/>
        </w:rPr>
      </w:pPr>
      <w:r w:rsidRPr="00806EF8">
        <w:rPr>
          <w:rFonts w:ascii="Times New Roman" w:hAnsi="Times New Roman" w:cs="Times New Roman"/>
          <w:b/>
          <w:sz w:val="32"/>
          <w:szCs w:val="28"/>
        </w:rPr>
        <w:lastRenderedPageBreak/>
        <w:t>План села Веденовка</w:t>
      </w:r>
    </w:p>
    <w:p w:rsidR="00DB477B" w:rsidRPr="001F236C" w:rsidRDefault="00DB477B" w:rsidP="00DB477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073" cy="8629650"/>
            <wp:effectExtent l="0" t="0" r="3810" b="0"/>
            <wp:docPr id="23" name="Рисунок 23" descr="C:\Users\Галина\Desktop\IMG-201803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IMG-20180310-WA0002.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630162"/>
                    </a:xfrm>
                    <a:prstGeom prst="rect">
                      <a:avLst/>
                    </a:prstGeom>
                    <a:noFill/>
                    <a:ln>
                      <a:noFill/>
                    </a:ln>
                  </pic:spPr>
                </pic:pic>
              </a:graphicData>
            </a:graphic>
          </wp:inline>
        </w:drawing>
      </w:r>
    </w:p>
    <w:p w:rsidR="004D4A06" w:rsidRDefault="004D4A06" w:rsidP="004D4A06">
      <w:pPr>
        <w:rPr>
          <w:rFonts w:ascii="Times New Roman" w:hAnsi="Times New Roman" w:cs="Times New Roman"/>
          <w:b/>
          <w:sz w:val="32"/>
          <w:szCs w:val="28"/>
        </w:rPr>
      </w:pPr>
      <w:r w:rsidRPr="0095289F">
        <w:rPr>
          <w:rFonts w:ascii="Times New Roman" w:hAnsi="Times New Roman" w:cs="Times New Roman"/>
          <w:b/>
          <w:sz w:val="32"/>
          <w:szCs w:val="28"/>
          <w:lang w:val="en-US"/>
        </w:rPr>
        <w:lastRenderedPageBreak/>
        <w:t>II</w:t>
      </w:r>
      <w:r w:rsidRPr="0095289F">
        <w:rPr>
          <w:rFonts w:ascii="Times New Roman" w:hAnsi="Times New Roman" w:cs="Times New Roman"/>
          <w:b/>
          <w:sz w:val="32"/>
          <w:szCs w:val="28"/>
        </w:rPr>
        <w:t xml:space="preserve">. </w:t>
      </w:r>
      <w:r>
        <w:rPr>
          <w:rFonts w:ascii="Times New Roman" w:hAnsi="Times New Roman" w:cs="Times New Roman"/>
          <w:b/>
          <w:sz w:val="32"/>
          <w:szCs w:val="28"/>
        </w:rPr>
        <w:t xml:space="preserve">Страница </w:t>
      </w:r>
      <w:r w:rsidRPr="0095289F">
        <w:rPr>
          <w:rFonts w:ascii="Times New Roman" w:hAnsi="Times New Roman" w:cs="Times New Roman"/>
          <w:b/>
          <w:sz w:val="32"/>
          <w:szCs w:val="28"/>
        </w:rPr>
        <w:t xml:space="preserve">вторая </w:t>
      </w:r>
      <w:r>
        <w:rPr>
          <w:rFonts w:ascii="Times New Roman" w:hAnsi="Times New Roman" w:cs="Times New Roman"/>
          <w:b/>
          <w:sz w:val="32"/>
          <w:szCs w:val="28"/>
        </w:rPr>
        <w:t>–</w:t>
      </w:r>
      <w:r w:rsidRPr="0095289F">
        <w:rPr>
          <w:rFonts w:ascii="Times New Roman" w:hAnsi="Times New Roman" w:cs="Times New Roman"/>
          <w:b/>
          <w:sz w:val="32"/>
          <w:szCs w:val="28"/>
        </w:rPr>
        <w:t xml:space="preserve"> статистическая</w:t>
      </w:r>
    </w:p>
    <w:p w:rsidR="00DB477B" w:rsidRPr="00A93F50" w:rsidRDefault="00DB477B" w:rsidP="004D4A06">
      <w:pPr>
        <w:rPr>
          <w:rFonts w:ascii="Times New Roman" w:hAnsi="Times New Roman" w:cs="Times New Roman"/>
          <w:b/>
          <w:sz w:val="32"/>
          <w:szCs w:val="32"/>
        </w:rPr>
      </w:pPr>
      <w:r w:rsidRPr="00A93F50">
        <w:rPr>
          <w:rFonts w:ascii="Times New Roman" w:hAnsi="Times New Roman" w:cs="Times New Roman"/>
          <w:b/>
          <w:sz w:val="32"/>
          <w:szCs w:val="32"/>
        </w:rPr>
        <w:t>Численность населения села Веденовка с 2006 по 2018 гг.</w:t>
      </w:r>
    </w:p>
    <w:p w:rsidR="00DB477B" w:rsidRDefault="00DB477B" w:rsidP="00DB477B">
      <w:pPr>
        <w:rPr>
          <w:rFonts w:ascii="Times New Roman" w:hAnsi="Times New Roman" w:cs="Times New Roman"/>
          <w:b/>
          <w:sz w:val="32"/>
          <w:szCs w:val="28"/>
        </w:rPr>
      </w:pPr>
    </w:p>
    <w:p w:rsidR="00DB477B" w:rsidRDefault="00DB477B" w:rsidP="00DB477B">
      <w:pPr>
        <w:rPr>
          <w:rFonts w:ascii="Times New Roman" w:hAnsi="Times New Roman" w:cs="Times New Roman"/>
          <w:b/>
          <w:sz w:val="32"/>
          <w:szCs w:val="28"/>
        </w:rPr>
      </w:pPr>
      <w:r>
        <w:rPr>
          <w:noProof/>
          <w:lang w:eastAsia="ru-RU"/>
        </w:rPr>
        <w:drawing>
          <wp:inline distT="0" distB="0" distL="0" distR="0">
            <wp:extent cx="5940425" cy="3086433"/>
            <wp:effectExtent l="0" t="0" r="222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477B" w:rsidRPr="005B3BD5" w:rsidRDefault="00DB477B" w:rsidP="00DB477B">
      <w:pPr>
        <w:rPr>
          <w:rFonts w:ascii="Times New Roman" w:hAnsi="Times New Roman" w:cs="Times New Roman"/>
          <w:sz w:val="40"/>
          <w:szCs w:val="28"/>
        </w:rPr>
      </w:pPr>
    </w:p>
    <w:p w:rsidR="00DB477B" w:rsidRDefault="00DB477B" w:rsidP="00DB477B">
      <w:pPr>
        <w:jc w:val="center"/>
        <w:rPr>
          <w:rFonts w:ascii="Times New Roman" w:hAnsi="Times New Roman" w:cs="Times New Roman"/>
          <w:b/>
          <w:sz w:val="32"/>
          <w:szCs w:val="28"/>
        </w:rPr>
      </w:pPr>
      <w:r>
        <w:rPr>
          <w:rFonts w:ascii="Times New Roman" w:hAnsi="Times New Roman" w:cs="Times New Roman"/>
          <w:b/>
          <w:sz w:val="32"/>
          <w:szCs w:val="28"/>
        </w:rPr>
        <w:t>Этнический состав села Веденовка  на 2018г.</w:t>
      </w:r>
    </w:p>
    <w:p w:rsidR="00DB477B" w:rsidRDefault="00DB477B" w:rsidP="00DB477B">
      <w:pPr>
        <w:rPr>
          <w:rFonts w:ascii="Times New Roman" w:hAnsi="Times New Roman" w:cs="Times New Roman"/>
          <w:b/>
          <w:sz w:val="32"/>
          <w:szCs w:val="28"/>
        </w:rPr>
      </w:pPr>
      <w:r>
        <w:rPr>
          <w:noProof/>
          <w:lang w:eastAsia="ru-RU"/>
        </w:rPr>
        <w:drawing>
          <wp:inline distT="0" distB="0" distL="0" distR="0">
            <wp:extent cx="5943600" cy="3476625"/>
            <wp:effectExtent l="0" t="0" r="1905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440D6" w:rsidRDefault="00E440D6" w:rsidP="00DB477B">
      <w:pPr>
        <w:rPr>
          <w:rFonts w:ascii="Times New Roman" w:hAnsi="Times New Roman" w:cs="Times New Roman"/>
          <w:b/>
          <w:sz w:val="32"/>
          <w:szCs w:val="28"/>
        </w:rPr>
      </w:pPr>
    </w:p>
    <w:p w:rsidR="004D4A06" w:rsidRPr="004D4A06" w:rsidRDefault="004D4A06" w:rsidP="00DB477B">
      <w:pPr>
        <w:rPr>
          <w:rFonts w:ascii="Times New Roman" w:hAnsi="Times New Roman" w:cs="Times New Roman"/>
          <w:b/>
          <w:sz w:val="32"/>
          <w:szCs w:val="28"/>
        </w:rPr>
      </w:pPr>
      <w:r>
        <w:rPr>
          <w:rFonts w:ascii="Times New Roman" w:hAnsi="Times New Roman" w:cs="Times New Roman"/>
          <w:b/>
          <w:sz w:val="32"/>
          <w:szCs w:val="28"/>
          <w:lang w:val="en-US"/>
        </w:rPr>
        <w:lastRenderedPageBreak/>
        <w:t>III</w:t>
      </w:r>
      <w:r>
        <w:rPr>
          <w:rFonts w:ascii="Times New Roman" w:hAnsi="Times New Roman" w:cs="Times New Roman"/>
          <w:b/>
          <w:sz w:val="32"/>
          <w:szCs w:val="28"/>
        </w:rPr>
        <w:t>. Страница третья - историческая</w:t>
      </w:r>
    </w:p>
    <w:p w:rsidR="00DB477B" w:rsidRDefault="00DB477B" w:rsidP="00DB477B">
      <w:pPr>
        <w:rPr>
          <w:rFonts w:ascii="Times New Roman" w:hAnsi="Times New Roman" w:cs="Times New Roman"/>
          <w:sz w:val="28"/>
          <w:szCs w:val="28"/>
        </w:rPr>
      </w:pPr>
      <w:r w:rsidRPr="005E0399">
        <w:rPr>
          <w:rFonts w:ascii="Times New Roman" w:hAnsi="Times New Roman" w:cs="Times New Roman"/>
          <w:sz w:val="28"/>
          <w:szCs w:val="28"/>
        </w:rPr>
        <w:t>Село было основано в 1902 году, когда на это место прибыла первая группа переселенцев во главе Веденеевым Виктором Васильевичем</w:t>
      </w:r>
      <w:r>
        <w:rPr>
          <w:sz w:val="28"/>
          <w:szCs w:val="28"/>
        </w:rPr>
        <w:t xml:space="preserve">. </w:t>
      </w:r>
      <w:r>
        <w:rPr>
          <w:rFonts w:ascii="Times New Roman" w:hAnsi="Times New Roman" w:cs="Times New Roman"/>
          <w:sz w:val="28"/>
          <w:szCs w:val="28"/>
        </w:rPr>
        <w:t>Начали строить, дали им земли. Испытывая большие трудности стали осваивать земли, строить дома.Требовалось много леса.</w:t>
      </w:r>
      <w:r w:rsidRPr="00C0682B">
        <w:rPr>
          <w:rFonts w:ascii="Times New Roman" w:hAnsi="Times New Roman" w:cs="Times New Roman"/>
          <w:sz w:val="28"/>
          <w:szCs w:val="28"/>
        </w:rPr>
        <w:t>При заготовке леса погиб Виктор Васильевич</w:t>
      </w:r>
      <w:r>
        <w:rPr>
          <w:sz w:val="28"/>
          <w:szCs w:val="28"/>
        </w:rPr>
        <w:t xml:space="preserve">. </w:t>
      </w:r>
      <w:r>
        <w:rPr>
          <w:rFonts w:ascii="Times New Roman" w:hAnsi="Times New Roman" w:cs="Times New Roman"/>
          <w:sz w:val="28"/>
          <w:szCs w:val="28"/>
        </w:rPr>
        <w:t>Так по его фамилии и было названо село. Но есть и еще одно предположение о происхождении названия села. Только в нашем селе летом праздновали религиозный престольный праздник  «Введенье».  Возможно, он и дал название селу. В первый год заселения Веденовки, дома могли построить только более зажиточные крестьяне и поэтому вначале  было всего 6 домов, остальные жили в землянках. В 1905-1906г. вновь прибыли переселенцы. Приезжали из Харьковской, Брянской, Самарской, Оренбургской и других губерний. Первые жители села были:  Плахотники, Карелины, Вережниковы, Батиковы, Никитины. Позднее приехали Прохоровы, Могутины, Матеренко, Мироновы, Червенко, Ивченко, Беляшовы, Мамойленко,  Романенко и другие. В 1912г. приехала еще одна группа переселенцев.</w:t>
      </w:r>
    </w:p>
    <w:p w:rsidR="00DB477B" w:rsidRDefault="00DB477B" w:rsidP="00DB477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14875" cy="2457450"/>
            <wp:effectExtent l="0" t="0" r="9525" b="0"/>
            <wp:docPr id="6" name="Рисунок 6" descr="C:\Users\Галина\Desktop\20180226_11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20180226_115846.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03" r="6571" b="32988"/>
                    <a:stretch/>
                  </pic:blipFill>
                  <pic:spPr bwMode="auto">
                    <a:xfrm>
                      <a:off x="0" y="0"/>
                      <a:ext cx="4712358" cy="24561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B477B" w:rsidRPr="00A93F50" w:rsidRDefault="00DB477B" w:rsidP="00DB477B">
      <w:pPr>
        <w:rPr>
          <w:rFonts w:ascii="Times New Roman" w:hAnsi="Times New Roman" w:cs="Times New Roman"/>
          <w:b/>
          <w:sz w:val="28"/>
          <w:szCs w:val="28"/>
        </w:rPr>
      </w:pPr>
      <w:r w:rsidRPr="00A93F50">
        <w:rPr>
          <w:rFonts w:ascii="Times New Roman" w:hAnsi="Times New Roman" w:cs="Times New Roman"/>
          <w:b/>
          <w:sz w:val="28"/>
          <w:szCs w:val="28"/>
        </w:rPr>
        <w:t xml:space="preserve"> Первые   дома жителей села Веденовка.</w:t>
      </w:r>
    </w:p>
    <w:p w:rsidR="00DB477B" w:rsidRDefault="00DB477B" w:rsidP="00DB477B">
      <w:pPr>
        <w:rPr>
          <w:rFonts w:ascii="Times New Roman" w:hAnsi="Times New Roman" w:cs="Times New Roman"/>
          <w:sz w:val="28"/>
          <w:szCs w:val="28"/>
        </w:rPr>
      </w:pPr>
      <w:r>
        <w:rPr>
          <w:rFonts w:ascii="Times New Roman" w:hAnsi="Times New Roman" w:cs="Times New Roman"/>
          <w:sz w:val="28"/>
          <w:szCs w:val="28"/>
        </w:rPr>
        <w:t xml:space="preserve">      Старожилы села рассказывают, по обоим берегам реки Арчалы (Аршалы), особенно по левому широкой полосой тянулся лес. Позднее, когда стали заселяться села Федосеевка, Обломовка и при разделе свободных земель между селами, поделен был и лес. В Веденовке  остался от леса лишь небольшой борок, но именно туда в 50-60-е годы сельчане  ходили за грибами.</w:t>
      </w:r>
    </w:p>
    <w:p w:rsidR="00232829" w:rsidRDefault="00232829" w:rsidP="00DB477B">
      <w:pPr>
        <w:rPr>
          <w:rFonts w:ascii="Times New Roman" w:hAnsi="Times New Roman" w:cs="Times New Roman"/>
          <w:b/>
          <w:sz w:val="28"/>
          <w:szCs w:val="28"/>
        </w:rPr>
      </w:pPr>
    </w:p>
    <w:p w:rsidR="00232829" w:rsidRDefault="00232829" w:rsidP="00DB477B">
      <w:pP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276225</wp:posOffset>
            </wp:positionH>
            <wp:positionV relativeFrom="paragraph">
              <wp:posOffset>363220</wp:posOffset>
            </wp:positionV>
            <wp:extent cx="5257800" cy="3228340"/>
            <wp:effectExtent l="0" t="0" r="0" b="0"/>
            <wp:wrapSquare wrapText="bothSides"/>
            <wp:docPr id="72" name="Рисунок 72" descr="C:\Users\Галина\Desktop\проект мое село\2018-02-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проект мое село\2018-02-12\001.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7" t="2586" r="3925"/>
                    <a:stretch/>
                  </pic:blipFill>
                  <pic:spPr bwMode="auto">
                    <a:xfrm>
                      <a:off x="0" y="0"/>
                      <a:ext cx="5257800" cy="32283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sz w:val="28"/>
          <w:szCs w:val="28"/>
        </w:rPr>
        <w:t>Первые переселенцы</w:t>
      </w:r>
    </w:p>
    <w:p w:rsidR="00232829" w:rsidRDefault="00232829" w:rsidP="00DB477B">
      <w:pPr>
        <w:rPr>
          <w:rFonts w:ascii="Times New Roman" w:hAnsi="Times New Roman" w:cs="Times New Roman"/>
          <w:b/>
          <w:sz w:val="28"/>
          <w:szCs w:val="28"/>
        </w:rPr>
      </w:pPr>
    </w:p>
    <w:p w:rsidR="00232829" w:rsidRDefault="00C233E9" w:rsidP="00232829">
      <w:pPr>
        <w:rPr>
          <w:rFonts w:ascii="Times New Roman" w:hAnsi="Times New Roman" w:cs="Times New Roman"/>
          <w:b/>
          <w:sz w:val="28"/>
          <w:szCs w:val="28"/>
        </w:rPr>
      </w:pPr>
      <w:r>
        <w:rPr>
          <w:rFonts w:ascii="Times New Roman" w:hAnsi="Times New Roman" w:cs="Times New Roman"/>
          <w:b/>
          <w:noProof/>
          <w:sz w:val="28"/>
          <w:szCs w:val="28"/>
          <w:lang w:eastAsia="ru-RU"/>
        </w:rPr>
        <w:pict>
          <v:shape id="Надпись 2" o:spid="_x0000_s1027" type="#_x0000_t202" style="position:absolute;margin-left:-147.75pt;margin-top:253.75pt;width:172.5pt;height:173.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">
            <v:textbox>
              <w:txbxContent>
                <w:p w:rsidR="00BD4BCF" w:rsidRPr="00BD4BCF" w:rsidRDefault="00BD4BCF">
                  <w:pPr>
                    <w:rPr>
                      <w:rFonts w:ascii="Times New Roman" w:hAnsi="Times New Roman" w:cs="Times New Roman"/>
                      <w:sz w:val="28"/>
                      <w:szCs w:val="28"/>
                    </w:rPr>
                  </w:pPr>
                  <w:r>
                    <w:rPr>
                      <w:rFonts w:ascii="Times New Roman" w:hAnsi="Times New Roman" w:cs="Times New Roman"/>
                      <w:sz w:val="28"/>
                      <w:szCs w:val="28"/>
                    </w:rPr>
                    <w:t xml:space="preserve">Плахотник Афанасий Константинович 1894(5)-1975 года рождения. Участник Финской и ВОВ войны .На войне был ранен. Приехали они с Украины приблизительно в 1905(6) году.  </w:t>
                  </w:r>
                </w:p>
              </w:txbxContent>
            </v:textbox>
          </v:shape>
        </w:pict>
      </w:r>
      <w:r w:rsidR="00232829">
        <w:rPr>
          <w:rFonts w:ascii="Times New Roman" w:hAnsi="Times New Roman" w:cs="Times New Roman"/>
          <w:sz w:val="28"/>
          <w:szCs w:val="28"/>
        </w:rPr>
        <w:br w:type="textWrapping" w:clear="all"/>
      </w:r>
      <w:r w:rsidR="00232829" w:rsidRPr="00E86D38">
        <w:rPr>
          <w:rFonts w:ascii="Times New Roman" w:hAnsi="Times New Roman" w:cs="Times New Roman"/>
          <w:b/>
          <w:sz w:val="28"/>
          <w:szCs w:val="28"/>
        </w:rPr>
        <w:t>Плахотник</w:t>
      </w:r>
      <w:r w:rsidR="00232829">
        <w:rPr>
          <w:rFonts w:ascii="Times New Roman" w:hAnsi="Times New Roman" w:cs="Times New Roman"/>
          <w:b/>
          <w:sz w:val="28"/>
          <w:szCs w:val="28"/>
        </w:rPr>
        <w:t>и</w:t>
      </w:r>
      <w:r w:rsidR="00232829" w:rsidRPr="00E86D38">
        <w:rPr>
          <w:rFonts w:ascii="Times New Roman" w:hAnsi="Times New Roman" w:cs="Times New Roman"/>
          <w:b/>
          <w:sz w:val="28"/>
          <w:szCs w:val="28"/>
        </w:rPr>
        <w:t xml:space="preserve"> Афанасий Константинович</w:t>
      </w:r>
      <w:r w:rsidR="00232829">
        <w:rPr>
          <w:rFonts w:ascii="Times New Roman" w:hAnsi="Times New Roman" w:cs="Times New Roman"/>
          <w:b/>
          <w:sz w:val="28"/>
          <w:szCs w:val="28"/>
        </w:rPr>
        <w:t xml:space="preserve">  и Анна</w:t>
      </w:r>
      <w:r w:rsidR="00232829" w:rsidRPr="00232829">
        <w:rPr>
          <w:rFonts w:ascii="Times New Roman" w:hAnsi="Times New Roman" w:cs="Times New Roman"/>
          <w:b/>
          <w:sz w:val="28"/>
          <w:szCs w:val="28"/>
        </w:rPr>
        <w:t>Дормидонтовна</w:t>
      </w:r>
    </w:p>
    <w:p w:rsidR="00136E26" w:rsidRDefault="00136E26" w:rsidP="00232829">
      <w:pPr>
        <w:spacing w:line="240" w:lineRule="auto"/>
        <w:rPr>
          <w:rFonts w:ascii="Times New Roman" w:hAnsi="Times New Roman" w:cs="Times New Roman"/>
          <w:b/>
          <w:noProof/>
          <w:sz w:val="28"/>
          <w:szCs w:val="28"/>
          <w:lang w:eastAsia="ru-RU"/>
        </w:rPr>
        <w:sectPr w:rsidR="00136E26" w:rsidSect="00232829">
          <w:pgSz w:w="11906" w:h="16838"/>
          <w:pgMar w:top="1134" w:right="991" w:bottom="1135" w:left="1560" w:header="708" w:footer="708" w:gutter="0"/>
          <w:cols w:space="708"/>
          <w:docGrid w:linePitch="360"/>
        </w:sectPr>
      </w:pPr>
    </w:p>
    <w:p w:rsidR="00BD4BCF" w:rsidRDefault="00C233E9" w:rsidP="00136E26">
      <w:pPr>
        <w:spacing w:line="240" w:lineRule="auto"/>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pict>
          <v:shape id="_x0000_s1028" type="#_x0000_t202" style="position:absolute;margin-left:4.5pt;margin-top:201.25pt;width:210.75pt;height:150.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">
            <v:textbox>
              <w:txbxContent>
                <w:p w:rsidR="00BD4BCF" w:rsidRPr="007C17AA" w:rsidRDefault="00BD4BCF" w:rsidP="00BD4BCF">
                  <w:pPr>
                    <w:spacing w:line="240" w:lineRule="auto"/>
                    <w:rPr>
                      <w:rFonts w:ascii="Times New Roman" w:hAnsi="Times New Roman" w:cs="Times New Roman"/>
                      <w:b/>
                      <w:sz w:val="28"/>
                      <w:szCs w:val="28"/>
                    </w:rPr>
                  </w:pPr>
                  <w:r w:rsidRPr="008C13DB">
                    <w:rPr>
                      <w:rFonts w:ascii="Times New Roman" w:hAnsi="Times New Roman" w:cs="Times New Roman"/>
                      <w:sz w:val="28"/>
                      <w:szCs w:val="28"/>
                    </w:rPr>
                    <w:t>В 1906 году  одним из первых пе</w:t>
                  </w:r>
                  <w:r>
                    <w:rPr>
                      <w:rFonts w:ascii="Times New Roman" w:hAnsi="Times New Roman" w:cs="Times New Roman"/>
                      <w:sz w:val="28"/>
                      <w:szCs w:val="28"/>
                    </w:rPr>
                    <w:t>реселенцев была семья Даниленко</w:t>
                  </w:r>
                  <w:r w:rsidRPr="008C13DB">
                    <w:rPr>
                      <w:rFonts w:ascii="Times New Roman" w:hAnsi="Times New Roman" w:cs="Times New Roman"/>
                      <w:sz w:val="28"/>
                      <w:szCs w:val="28"/>
                    </w:rPr>
                    <w:t>. Даниленко Елизар Васильевич  вместе со своей женой Татьяной  Максимовной  переехали жить в поселение Веденовка. Переселились они с Украины.  У него с женой было 9 детей</w:t>
                  </w:r>
                </w:p>
                <w:p w:rsidR="00BD4BCF" w:rsidRDefault="00BD4BCF"/>
              </w:txbxContent>
            </v:textbox>
          </v:shape>
        </w:pict>
      </w:r>
      <w:r w:rsidR="00232829">
        <w:rPr>
          <w:rFonts w:ascii="Times New Roman" w:hAnsi="Times New Roman" w:cs="Times New Roman"/>
          <w:b/>
          <w:noProof/>
          <w:sz w:val="28"/>
          <w:szCs w:val="28"/>
          <w:lang w:eastAsia="ru-RU"/>
        </w:rPr>
        <w:drawing>
          <wp:inline distT="0" distB="0" distL="0" distR="0">
            <wp:extent cx="3676650" cy="2495550"/>
            <wp:effectExtent l="0" t="0" r="0" b="0"/>
            <wp:docPr id="75" name="Рисунок 75" descr="C:\Users\Галина\Desktop\IMG-201803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лина\Desktop\IMG-20180305-WA0015.jpg"/>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797" t="11843" r="12889" b="24382"/>
                    <a:stretch/>
                  </pic:blipFill>
                  <pic:spPr bwMode="auto">
                    <a:xfrm>
                      <a:off x="0" y="0"/>
                      <a:ext cx="3674688" cy="24942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36E26">
        <w:rPr>
          <w:rFonts w:ascii="Times New Roman" w:hAnsi="Times New Roman" w:cs="Times New Roman"/>
          <w:b/>
          <w:noProof/>
          <w:sz w:val="28"/>
          <w:szCs w:val="28"/>
          <w:lang w:eastAsia="ru-RU"/>
        </w:rPr>
        <w:t xml:space="preserve">   семья  Беляшовых</w:t>
      </w:r>
      <w:r w:rsidR="00BD4BCF">
        <w:rPr>
          <w:rFonts w:ascii="Times New Roman" w:hAnsi="Times New Roman" w:cs="Times New Roman"/>
          <w:b/>
          <w:noProof/>
          <w:sz w:val="28"/>
          <w:szCs w:val="28"/>
          <w:lang w:eastAsia="ru-RU"/>
        </w:rPr>
        <w:t xml:space="preserve"> Да</w:t>
      </w:r>
      <w:r w:rsidR="00136E26">
        <w:rPr>
          <w:rFonts w:ascii="Times New Roman" w:hAnsi="Times New Roman" w:cs="Times New Roman"/>
          <w:b/>
          <w:noProof/>
          <w:sz w:val="28"/>
          <w:szCs w:val="28"/>
          <w:lang w:eastAsia="ru-RU"/>
        </w:rPr>
        <w:t>ниленко Елизар</w:t>
      </w:r>
      <w:r w:rsidR="00BD4BCF">
        <w:rPr>
          <w:rFonts w:ascii="Times New Roman" w:hAnsi="Times New Roman" w:cs="Times New Roman"/>
          <w:noProof/>
          <w:sz w:val="28"/>
          <w:szCs w:val="28"/>
          <w:lang w:eastAsia="ru-RU"/>
        </w:rPr>
        <w:drawing>
          <wp:inline distT="0" distB="0" distL="0" distR="0">
            <wp:extent cx="2159433" cy="2895600"/>
            <wp:effectExtent l="0" t="6350" r="635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_WLhCNcQ.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2159433" cy="2895600"/>
                    </a:xfrm>
                    <a:prstGeom prst="rect">
                      <a:avLst/>
                    </a:prstGeom>
                  </pic:spPr>
                </pic:pic>
              </a:graphicData>
            </a:graphic>
          </wp:inline>
        </w:drawing>
      </w:r>
      <w:r w:rsidR="00136E26">
        <w:rPr>
          <w:rFonts w:ascii="Times New Roman" w:hAnsi="Times New Roman" w:cs="Times New Roman"/>
          <w:b/>
          <w:noProof/>
          <w:sz w:val="28"/>
          <w:szCs w:val="28"/>
          <w:lang w:eastAsia="ru-RU"/>
        </w:rPr>
        <w:t xml:space="preserve">Васильевич </w:t>
      </w:r>
    </w:p>
    <w:p w:rsidR="00136E26" w:rsidRDefault="00136E26" w:rsidP="00136E26">
      <w:pPr>
        <w:spacing w:line="240" w:lineRule="auto"/>
        <w:rPr>
          <w:rFonts w:ascii="Times New Roman" w:hAnsi="Times New Roman" w:cs="Times New Roman"/>
          <w:b/>
          <w:noProof/>
          <w:sz w:val="28"/>
          <w:szCs w:val="28"/>
          <w:lang w:eastAsia="ru-RU"/>
        </w:rPr>
        <w:sectPr w:rsidR="00136E26" w:rsidSect="00136E26">
          <w:type w:val="continuous"/>
          <w:pgSz w:w="11906" w:h="16838"/>
          <w:pgMar w:top="1134" w:right="991" w:bottom="1135" w:left="1560" w:header="708" w:footer="708" w:gutter="0"/>
          <w:cols w:space="708"/>
          <w:docGrid w:linePitch="360"/>
        </w:sectPr>
      </w:pPr>
      <w:r>
        <w:rPr>
          <w:rFonts w:ascii="Times New Roman" w:hAnsi="Times New Roman" w:cs="Times New Roman"/>
          <w:b/>
          <w:noProof/>
          <w:sz w:val="28"/>
          <w:szCs w:val="28"/>
          <w:lang w:eastAsia="ru-RU"/>
        </w:rPr>
        <w:t xml:space="preserve"> Татьяна Максимовна</w:t>
      </w:r>
      <w:r w:rsidR="00BD4BCF" w:rsidRPr="00BD4BCF">
        <w:rPr>
          <w:rFonts w:ascii="Times New Roman" w:hAnsi="Times New Roman" w:cs="Times New Roman"/>
          <w:b/>
          <w:sz w:val="28"/>
          <w:szCs w:val="28"/>
        </w:rPr>
        <w:t>- награждена орденом «Мать- героиня»</w:t>
      </w:r>
    </w:p>
    <w:p w:rsidR="00BD4BCF" w:rsidRDefault="00BD4BCF" w:rsidP="00BD4BCF">
      <w:pPr>
        <w:rPr>
          <w:rFonts w:ascii="Times New Roman" w:hAnsi="Times New Roman" w:cs="Times New Roman"/>
          <w:sz w:val="28"/>
          <w:szCs w:val="28"/>
        </w:rPr>
        <w:sectPr w:rsidR="00BD4BCF" w:rsidSect="00BD4BCF">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134" w:right="991" w:bottom="1135" w:left="1560" w:header="708" w:footer="708" w:gutter="0"/>
          <w:cols w:space="708"/>
          <w:docGrid w:linePitch="360"/>
        </w:sectPr>
      </w:pPr>
    </w:p>
    <w:p w:rsidR="00BD4BCF" w:rsidRDefault="00BD4BCF" w:rsidP="00BD4BCF">
      <w:pPr>
        <w:rPr>
          <w:rFonts w:ascii="Times New Roman" w:hAnsi="Times New Roman" w:cs="Times New Roman"/>
          <w:sz w:val="28"/>
          <w:szCs w:val="28"/>
        </w:rPr>
      </w:pPr>
      <w:r>
        <w:rPr>
          <w:rFonts w:ascii="Times New Roman" w:hAnsi="Times New Roman" w:cs="Times New Roman"/>
          <w:sz w:val="28"/>
          <w:szCs w:val="28"/>
        </w:rPr>
        <w:lastRenderedPageBreak/>
        <w:t>В 1908 году начинают строить школу.  Самым активным строителем был Плахотник Афанасий, школа имела 1 класс и комнату для учителя – Анны Рахваиловны, фамилию учительницы, к сожалению никто не помнит.</w:t>
      </w:r>
    </w:p>
    <w:p w:rsidR="00BD4BCF" w:rsidRDefault="00BD4BCF" w:rsidP="00BD4BC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838325" cy="246379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4BFClq9iI.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00" r="13000"/>
                    <a:stretch/>
                  </pic:blipFill>
                  <pic:spPr bwMode="auto">
                    <a:xfrm>
                      <a:off x="0" y="0"/>
                      <a:ext cx="1840171" cy="24662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4BCF" w:rsidRPr="005259CE" w:rsidRDefault="00BD4BCF" w:rsidP="00BD4BCF">
      <w:pPr>
        <w:rPr>
          <w:rFonts w:ascii="Times New Roman" w:hAnsi="Times New Roman" w:cs="Times New Roman"/>
          <w:b/>
          <w:sz w:val="28"/>
          <w:szCs w:val="28"/>
        </w:rPr>
      </w:pPr>
      <w:r w:rsidRPr="005259CE">
        <w:rPr>
          <w:rFonts w:ascii="Times New Roman" w:hAnsi="Times New Roman" w:cs="Times New Roman"/>
          <w:b/>
          <w:sz w:val="28"/>
          <w:szCs w:val="28"/>
        </w:rPr>
        <w:t>Плахотник  А. К.</w:t>
      </w:r>
    </w:p>
    <w:p w:rsidR="00BD4BCF" w:rsidRDefault="00BD4BCF" w:rsidP="00BD4BCF">
      <w:pPr>
        <w:rPr>
          <w:rFonts w:ascii="Times New Roman" w:hAnsi="Times New Roman" w:cs="Times New Roman"/>
          <w:sz w:val="28"/>
          <w:szCs w:val="28"/>
        </w:rPr>
        <w:sectPr w:rsidR="00BD4BCF" w:rsidSect="005259CE">
          <w:type w:val="continuous"/>
          <w:pgSz w:w="11906" w:h="16838"/>
          <w:pgMar w:top="1134" w:right="991" w:bottom="1135" w:left="1560" w:header="708" w:footer="708" w:gutter="0"/>
          <w:cols w:num="2" w:space="708"/>
          <w:docGrid w:linePitch="360"/>
        </w:sectPr>
      </w:pPr>
    </w:p>
    <w:p w:rsidR="00BD4BCF" w:rsidRDefault="00BD4BCF" w:rsidP="00BD4BCF">
      <w:pPr>
        <w:rPr>
          <w:rFonts w:ascii="Times New Roman" w:hAnsi="Times New Roman" w:cs="Times New Roman"/>
          <w:sz w:val="28"/>
          <w:szCs w:val="28"/>
        </w:rPr>
      </w:pPr>
      <w:r>
        <w:rPr>
          <w:rFonts w:ascii="Times New Roman" w:hAnsi="Times New Roman" w:cs="Times New Roman"/>
          <w:sz w:val="28"/>
          <w:szCs w:val="28"/>
        </w:rPr>
        <w:lastRenderedPageBreak/>
        <w:t xml:space="preserve">  В это же время купец Бекетов построил магазин. Но в 90-е годы магазин был разрушен и сейчас от него остались лишь руины. </w:t>
      </w:r>
    </w:p>
    <w:p w:rsidR="00BD4BCF" w:rsidRDefault="00BD4BCF" w:rsidP="00BD4BC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35532"/>
            <wp:effectExtent l="0" t="0" r="3175" b="8255"/>
            <wp:docPr id="13" name="Рисунок 13" descr="J:\фото к проекту\T_896YjNm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фото к проекту\T_896YjNmfY.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35532"/>
                    </a:xfrm>
                    <a:prstGeom prst="rect">
                      <a:avLst/>
                    </a:prstGeom>
                    <a:noFill/>
                    <a:ln>
                      <a:noFill/>
                    </a:ln>
                  </pic:spPr>
                </pic:pic>
              </a:graphicData>
            </a:graphic>
          </wp:inline>
        </w:drawing>
      </w:r>
    </w:p>
    <w:p w:rsidR="00BD4BCF" w:rsidRPr="005259CE" w:rsidRDefault="00BD4BCF" w:rsidP="00BD4BCF">
      <w:pPr>
        <w:rPr>
          <w:rFonts w:ascii="Times New Roman" w:hAnsi="Times New Roman" w:cs="Times New Roman"/>
          <w:b/>
          <w:sz w:val="28"/>
          <w:szCs w:val="28"/>
        </w:rPr>
      </w:pPr>
      <w:r w:rsidRPr="005259CE">
        <w:rPr>
          <w:rFonts w:ascii="Times New Roman" w:hAnsi="Times New Roman" w:cs="Times New Roman"/>
          <w:b/>
          <w:sz w:val="28"/>
          <w:szCs w:val="28"/>
        </w:rPr>
        <w:t>Магазин конец 50-х-начало 60-х годов. На фото Даниленко Елизар.</w:t>
      </w:r>
    </w:p>
    <w:p w:rsidR="00136E26" w:rsidRDefault="00BD4BCF" w:rsidP="00BD4BCF">
      <w:pPr>
        <w:spacing w:line="240" w:lineRule="auto"/>
        <w:rPr>
          <w:rFonts w:ascii="Times New Roman" w:hAnsi="Times New Roman" w:cs="Times New Roman"/>
          <w:b/>
          <w:noProof/>
          <w:sz w:val="28"/>
          <w:szCs w:val="28"/>
          <w:lang w:eastAsia="ru-RU"/>
        </w:rPr>
        <w:sectPr w:rsidR="00136E26" w:rsidSect="00136E26">
          <w:type w:val="continuous"/>
          <w:pgSz w:w="11906" w:h="16838"/>
          <w:pgMar w:top="1134" w:right="991" w:bottom="1135" w:left="1560" w:header="708" w:footer="708" w:gutter="0"/>
          <w:cols w:space="708"/>
          <w:docGrid w:linePitch="360"/>
        </w:sectPr>
      </w:pPr>
      <w:r>
        <w:rPr>
          <w:rFonts w:ascii="Times New Roman" w:hAnsi="Times New Roman" w:cs="Times New Roman"/>
          <w:sz w:val="28"/>
          <w:szCs w:val="28"/>
        </w:rPr>
        <w:t xml:space="preserve">      Село никогда не оставалось в стороне от событий, происходивших в стране. Октябрьская революция 1917 года пришла и в наше село. Власть стала принадлежать народу. Вскоре был образован волостной комитет. </w:t>
      </w:r>
    </w:p>
    <w:p w:rsidR="00DB477B" w:rsidRPr="00D02B7F" w:rsidRDefault="00DB477B" w:rsidP="00DB477B">
      <w:pPr>
        <w:rPr>
          <w:rFonts w:ascii="Times New Roman" w:hAnsi="Times New Roman" w:cs="Times New Roman"/>
          <w:sz w:val="28"/>
          <w:szCs w:val="28"/>
        </w:rPr>
      </w:pPr>
      <w:r>
        <w:rPr>
          <w:rFonts w:ascii="Times New Roman" w:hAnsi="Times New Roman" w:cs="Times New Roman"/>
          <w:sz w:val="28"/>
          <w:szCs w:val="28"/>
        </w:rPr>
        <w:lastRenderedPageBreak/>
        <w:t>Первым председателем  был  избран  Черненко Петр. На первом Волостном съезде   в селе Веденовка, собравшем делегатов из пяти сел, вновь организованной Веденовской волости  был избран  волостной совет. Заместителем председателя был избран Гапошин Т.</w:t>
      </w:r>
    </w:p>
    <w:p w:rsidR="00DB477B" w:rsidRDefault="00DB477B" w:rsidP="00DB477B">
      <w:pPr>
        <w:rPr>
          <w:rFonts w:ascii="Times New Roman" w:hAnsi="Times New Roman" w:cs="Times New Roman"/>
          <w:sz w:val="28"/>
          <w:szCs w:val="28"/>
        </w:rPr>
      </w:pPr>
      <w:r w:rsidRPr="00D02B7F">
        <w:rPr>
          <w:rFonts w:ascii="Times New Roman" w:hAnsi="Times New Roman" w:cs="Times New Roman"/>
          <w:sz w:val="28"/>
          <w:szCs w:val="28"/>
        </w:rPr>
        <w:t xml:space="preserve">    Летом  1918г. в село  пришли колчаковцы. Они  стали забирать лошадей, повозки, имущество,  но увести не удается, в селе вспыхнул мятеж.  Состоялось совещание подпольной группы.  Подпольщики убивают четырех офицеров. В ответ на это был создан отряд карателей во главе Кутунаевым. </w:t>
      </w:r>
      <w:r w:rsidRPr="00184C43">
        <w:rPr>
          <w:rFonts w:ascii="Times New Roman" w:hAnsi="Times New Roman" w:cs="Times New Roman"/>
          <w:sz w:val="28"/>
          <w:szCs w:val="28"/>
        </w:rPr>
        <w:t>За 4-х убитых офицеров решили уничтожить село. Колчаковцы  сх</w:t>
      </w:r>
      <w:r>
        <w:rPr>
          <w:rFonts w:ascii="Times New Roman" w:hAnsi="Times New Roman" w:cs="Times New Roman"/>
          <w:sz w:val="28"/>
          <w:szCs w:val="28"/>
        </w:rPr>
        <w:t>ватили 4 человек</w:t>
      </w:r>
      <w:r w:rsidRPr="00184C43">
        <w:rPr>
          <w:rFonts w:ascii="Times New Roman" w:hAnsi="Times New Roman" w:cs="Times New Roman"/>
          <w:sz w:val="28"/>
          <w:szCs w:val="28"/>
        </w:rPr>
        <w:t xml:space="preserve">, посадили на телегу со связанными руками , увезли на берег реки и там </w:t>
      </w:r>
      <w:r>
        <w:rPr>
          <w:rFonts w:ascii="Times New Roman" w:hAnsi="Times New Roman" w:cs="Times New Roman"/>
          <w:sz w:val="28"/>
          <w:szCs w:val="28"/>
        </w:rPr>
        <w:t xml:space="preserve">в овраге </w:t>
      </w:r>
      <w:r w:rsidRPr="00184C43">
        <w:rPr>
          <w:rFonts w:ascii="Times New Roman" w:hAnsi="Times New Roman" w:cs="Times New Roman"/>
          <w:sz w:val="28"/>
          <w:szCs w:val="28"/>
        </w:rPr>
        <w:t xml:space="preserve">расстреляли. </w:t>
      </w:r>
      <w:r>
        <w:rPr>
          <w:rFonts w:ascii="Times New Roman" w:hAnsi="Times New Roman" w:cs="Times New Roman"/>
          <w:sz w:val="28"/>
          <w:szCs w:val="28"/>
        </w:rPr>
        <w:t>Дутовцы присыпали их землей и запретили  забирать. Через какое-то время, п</w:t>
      </w:r>
      <w:r w:rsidRPr="00184C43">
        <w:rPr>
          <w:rFonts w:ascii="Times New Roman" w:hAnsi="Times New Roman" w:cs="Times New Roman"/>
          <w:sz w:val="28"/>
          <w:szCs w:val="28"/>
        </w:rPr>
        <w:t>од покровом ночи жители   села</w:t>
      </w:r>
      <w:r>
        <w:rPr>
          <w:rFonts w:ascii="Times New Roman" w:hAnsi="Times New Roman" w:cs="Times New Roman"/>
          <w:sz w:val="28"/>
          <w:szCs w:val="28"/>
        </w:rPr>
        <w:t xml:space="preserve">, рискуя своей жизнью, забрали  тела погибших и похоронили на местном кладбище. </w:t>
      </w:r>
      <w:r>
        <w:rPr>
          <w:rFonts w:ascii="Times New Roman" w:hAnsi="Times New Roman" w:cs="Times New Roman"/>
          <w:sz w:val="28"/>
          <w:szCs w:val="28"/>
        </w:rPr>
        <w:lastRenderedPageBreak/>
        <w:t>Это у</w:t>
      </w:r>
      <w:r w:rsidRPr="00D02B7F">
        <w:rPr>
          <w:rFonts w:ascii="Times New Roman" w:hAnsi="Times New Roman" w:cs="Times New Roman"/>
          <w:sz w:val="28"/>
          <w:szCs w:val="28"/>
        </w:rPr>
        <w:t>частники мятежа Черненко, О</w:t>
      </w:r>
      <w:r>
        <w:rPr>
          <w:rFonts w:ascii="Times New Roman" w:hAnsi="Times New Roman" w:cs="Times New Roman"/>
          <w:sz w:val="28"/>
          <w:szCs w:val="28"/>
        </w:rPr>
        <w:t>лейников, Левченко, Закарлюкин . По рассказам местных сторожилов  колчаковцы  действовали очень жестоко. Над  одним  из участников мятежа учинили жестокую расправу, посадив его на кол. А жителям запретили снимать, было очень страшно смотреть на это. Потом колчаковцы подожгли село.  Почти все село было сожжено, погибших при пожарах было много,  тела настолько обгорели, что их невозможно было опознать. Всех погибших захоронили в братской могиле,  также на местном кладбище.</w:t>
      </w:r>
      <w:r w:rsidRPr="00D02B7F">
        <w:rPr>
          <w:rFonts w:ascii="Times New Roman" w:hAnsi="Times New Roman" w:cs="Times New Roman"/>
          <w:sz w:val="28"/>
          <w:szCs w:val="28"/>
        </w:rPr>
        <w:t xml:space="preserve"> Но на помощь пришли красные, село было освобождено. </w:t>
      </w:r>
      <w:r>
        <w:rPr>
          <w:rFonts w:ascii="Times New Roman" w:hAnsi="Times New Roman" w:cs="Times New Roman"/>
          <w:sz w:val="28"/>
          <w:szCs w:val="28"/>
        </w:rPr>
        <w:t xml:space="preserve"> Многие жители ушли вместе с партизанами  в отряд  М.Летунова  и участвовали в освобождении Акмолинска от отрядов атамана Дутова.</w:t>
      </w:r>
    </w:p>
    <w:p w:rsidR="00DB477B" w:rsidRDefault="00DB477B" w:rsidP="00DB477B">
      <w:pPr>
        <w:rPr>
          <w:rFonts w:ascii="Times New Roman" w:hAnsi="Times New Roman" w:cs="Times New Roman"/>
          <w:sz w:val="28"/>
          <w:szCs w:val="28"/>
        </w:rPr>
      </w:pPr>
      <w:r>
        <w:rPr>
          <w:rFonts w:ascii="Times New Roman" w:hAnsi="Times New Roman" w:cs="Times New Roman"/>
          <w:sz w:val="28"/>
          <w:szCs w:val="28"/>
        </w:rPr>
        <w:t xml:space="preserve">    Жители села Веденовка не забыли этих событий и силами своих комсомольцев в 1969 году установили памятник. Н памятной доске написали имена всех погибших в этот страшный  для жителей села период. Всего было написано 28 фамилий.  По сторонам памятника  были сделаны символы гражданской войны: буденовка и  винтовка со штыком. Сохранилось всего одна фотография памятника периода 60-70 годов.  К сожалению, доска с именами была утеряна, а на фотографии  имена погибших разобрать невозможно. </w:t>
      </w:r>
    </w:p>
    <w:p w:rsidR="00DB477B" w:rsidRDefault="00DB477B" w:rsidP="00DB477B">
      <w:pPr>
        <w:rPr>
          <w:rFonts w:ascii="Times New Roman" w:hAnsi="Times New Roman" w:cs="Times New Roman"/>
          <w:sz w:val="28"/>
          <w:szCs w:val="28"/>
        </w:rPr>
      </w:pPr>
      <w:r>
        <w:rPr>
          <w:rFonts w:ascii="Times New Roman" w:hAnsi="Times New Roman" w:cs="Times New Roman"/>
          <w:sz w:val="28"/>
          <w:szCs w:val="28"/>
        </w:rPr>
        <w:t xml:space="preserve">    1 мая 1919 года была создана ячейка РКП(б), секретарем которой избирается Летунов. Первыми комсомольцами были Березин М.. Березин И. Первым секретарем ячейки – Чирьев Игнат Евсеевич.</w:t>
      </w:r>
    </w:p>
    <w:p w:rsidR="00DB477B" w:rsidRDefault="00DB477B" w:rsidP="00DB477B">
      <w:pPr>
        <w:rPr>
          <w:rFonts w:ascii="Times New Roman" w:hAnsi="Times New Roman" w:cs="Times New Roman"/>
          <w:sz w:val="28"/>
          <w:szCs w:val="28"/>
        </w:rPr>
      </w:pPr>
      <w:r>
        <w:rPr>
          <w:rFonts w:ascii="Times New Roman" w:hAnsi="Times New Roman" w:cs="Times New Roman"/>
          <w:sz w:val="28"/>
          <w:szCs w:val="28"/>
        </w:rPr>
        <w:t xml:space="preserve">      В 1923 году был образован  Веденовский сельский округ с территорией 33065 гектаров.  Центром стало село Веденовка. </w:t>
      </w:r>
    </w:p>
    <w:p w:rsidR="00DB477B" w:rsidRPr="009D6E2C" w:rsidRDefault="00DB477B" w:rsidP="00DB477B">
      <w:pPr>
        <w:spacing w:after="0" w:line="240" w:lineRule="auto"/>
        <w:rPr>
          <w:sz w:val="28"/>
          <w:szCs w:val="28"/>
        </w:rPr>
      </w:pPr>
      <w:r>
        <w:rPr>
          <w:rFonts w:ascii="Times New Roman" w:hAnsi="Times New Roman" w:cs="Times New Roman"/>
          <w:sz w:val="28"/>
          <w:szCs w:val="28"/>
        </w:rPr>
        <w:t xml:space="preserve">     В 1929г. организовывается колхоз «Единение- сила». Председателями были Двойниченко К.Р. и Плахотник А.К.  В 1935г. колхоз переименовывается  в«15 лет Каз ССР».  Первым председателем был избран  Двойниченко К.Р.    В 1936г. на базе колхоза была создана Веденовская  МТС с 5 гусеничными и 25 колесными тракторами, 20 сеялками и 15 комбайнами . Первым директором МТС был назначен  Бунаков З.А. Так и работали -сеяли хлеб, собирали урожай. Сельхозтехнику начали осваивать женщины. Первой за руль комбайна села Суржикова Е.Д., за ней Даниленко З</w:t>
      </w:r>
      <w:r w:rsidRPr="0013026A">
        <w:rPr>
          <w:rFonts w:ascii="Times New Roman" w:hAnsi="Times New Roman" w:cs="Times New Roman"/>
          <w:sz w:val="28"/>
          <w:szCs w:val="28"/>
        </w:rPr>
        <w:t xml:space="preserve">. </w:t>
      </w:r>
    </w:p>
    <w:p w:rsidR="00DB477B" w:rsidRDefault="00DB477B" w:rsidP="00DB477B">
      <w:pPr>
        <w:spacing w:after="0" w:line="240" w:lineRule="auto"/>
        <w:rPr>
          <w:rFonts w:ascii="Times New Roman" w:hAnsi="Times New Roman" w:cs="Times New Roman"/>
          <w:sz w:val="28"/>
          <w:szCs w:val="28"/>
        </w:rPr>
      </w:pPr>
      <w:r w:rsidRPr="0013026A">
        <w:rPr>
          <w:rFonts w:ascii="Times New Roman" w:hAnsi="Times New Roman" w:cs="Times New Roman"/>
          <w:sz w:val="28"/>
          <w:szCs w:val="28"/>
        </w:rPr>
        <w:t>В этом же 1936 году  начальную школу преобразовали в семилетнюю. Первым директором семилетней школы  был Червенко Сергей Митрофанович.</w:t>
      </w: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noProof/>
          <w:lang w:eastAsia="ru-RU"/>
        </w:rPr>
        <w:lastRenderedPageBreak/>
        <w:drawing>
          <wp:inline distT="0" distB="0" distL="0" distR="0">
            <wp:extent cx="5448300" cy="298132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5mJv_uvH4.jpg"/>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26" t="4863" r="1618"/>
                    <a:stretch/>
                  </pic:blipFill>
                  <pic:spPr bwMode="auto">
                    <a:xfrm>
                      <a:off x="0" y="0"/>
                      <a:ext cx="5449355" cy="29819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40D6" w:rsidRDefault="00E440D6" w:rsidP="00DB477B">
      <w:pPr>
        <w:spacing w:after="0" w:line="240" w:lineRule="auto"/>
        <w:rPr>
          <w:rFonts w:ascii="Times New Roman" w:hAnsi="Times New Roman" w:cs="Times New Roman"/>
          <w:sz w:val="28"/>
          <w:szCs w:val="28"/>
        </w:rPr>
      </w:pPr>
    </w:p>
    <w:p w:rsidR="00DB477B" w:rsidRDefault="00DB477B" w:rsidP="00DB477B">
      <w:pPr>
        <w:spacing w:after="0" w:line="240" w:lineRule="auto"/>
        <w:rPr>
          <w:rFonts w:ascii="Times New Roman" w:hAnsi="Times New Roman" w:cs="Times New Roman"/>
          <w:sz w:val="28"/>
          <w:szCs w:val="28"/>
        </w:rPr>
      </w:pPr>
    </w:p>
    <w:p w:rsidR="00DB477B" w:rsidRDefault="00DB477B" w:rsidP="00DB477B">
      <w:pPr>
        <w:rPr>
          <w:rFonts w:ascii="Times New Roman" w:hAnsi="Times New Roman" w:cs="Times New Roman"/>
          <w:sz w:val="28"/>
          <w:szCs w:val="28"/>
        </w:rPr>
      </w:pPr>
      <w:r>
        <w:rPr>
          <w:rFonts w:ascii="Times New Roman" w:hAnsi="Times New Roman" w:cs="Times New Roman"/>
          <w:sz w:val="28"/>
          <w:szCs w:val="28"/>
        </w:rPr>
        <w:t xml:space="preserve">    Грянула Великая Отечественная война .  Из Веденовского сельского округа   на фронт ушло 500 человек.  Остались в основном старики и подростки. Председателем колхоза тогда был Девисенко Петр Трофимович, не взятый на фронт по «брони» и по состоянию здоровья, односельчане уважали своего председателя и ласково называли  «батька». В 1941 году, откликнувшись на призыв знаменитой трактористки  Паши Ангелиной, была создана знаменитая Веденовская женская тракторная бригада, а когда в 1943 году бригадир ушел на фронт, единогласным решением бригадиром была назначена Бережная Антонина Антоновна, впоследствии ставшая Героем Социалистического труда.  Председателем сельского совета  в годы войны был Даниленко Елизар Васильевич, который не раз привозил в село киномеханика, чтобы люди могли увидеть фильмы о разгроме немцев. Это придавало сил. Глядя на   картины разгрома фашистов люди испытывали  чувство удовлетворения, а  увидев виселицы  с телами  казненных – чувство ярости. Однажды, после просмотра фильма о разгроме немцев под Москвой,  Елизар Васильевич сказал: «Это  первая крупная победа нашей армии и мы убедились, что, как сказал товарищ Сталин: «Наше дело правое, враг будет разбит, победа будет за нами». Но война продлится долго. К этому нам всем надо быть готовыми, придется еще не раз переживать и оплакивать наших защитников солдат, командиров. Война есть война, она жестокая штука и без жертв не бывает. Но за смерть наших советских людей должны и будут уничтожены фашисты». Веденовка в этой войне потеряла 149 человек.  </w:t>
      </w:r>
    </w:p>
    <w:p w:rsidR="00DB477B" w:rsidRDefault="00DB477B" w:rsidP="00DB477B">
      <w:pPr>
        <w:rPr>
          <w:rFonts w:ascii="Times New Roman" w:hAnsi="Times New Roman" w:cs="Times New Roman"/>
          <w:sz w:val="28"/>
          <w:szCs w:val="28"/>
        </w:rPr>
      </w:pPr>
      <w:r>
        <w:rPr>
          <w:rFonts w:ascii="Times New Roman" w:hAnsi="Times New Roman" w:cs="Times New Roman"/>
          <w:sz w:val="28"/>
          <w:szCs w:val="28"/>
        </w:rPr>
        <w:lastRenderedPageBreak/>
        <w:t xml:space="preserve">      После войны необходимо было восстанавливать  разрушенное народное хозяйство страны. В селе необходимо было восстанавливать  запущенную агротехнику на полях,   восстановить поголовье скота, построить жизненно необходимые производственные  и бытовые объекты.  Большую роль в восстановлении сыграла Веденовская МТС (Всего в нашем районе было три МТС:Боровская ,Веденовская и Урумкайская).В военные и послевоенные годы  в  МТС работали: Алексеенко Алексей Емельянович- директор, Павлюк Егор Трофимович-главный инженер, Кравченко Константин Иванович- зав.МТМ. Кузнецов Николай Владимирович и Сушко Иван Арсентьевич – механики. С 1949 года  начали поступать  трактора, комбайны и другая сельскохозяйственная техника, выросла выдача на выработанные  трудодни хлеба и другой продукции. В 1950 году веденовские труженики получили большой урожай зерна, недоедание было преодолено. Село было небольшое: три улицы, одноэтажная деревянная контора и небольшая семилетняя  школа. </w:t>
      </w:r>
    </w:p>
    <w:p w:rsidR="00DB477B" w:rsidRDefault="00DB477B" w:rsidP="00DB477B">
      <w:pPr>
        <w:rPr>
          <w:rFonts w:ascii="Times New Roman" w:hAnsi="Times New Roman" w:cs="Times New Roman"/>
          <w:sz w:val="28"/>
          <w:szCs w:val="28"/>
        </w:rPr>
      </w:pPr>
      <w:r w:rsidRPr="006C368D">
        <w:rPr>
          <w:rFonts w:ascii="Times New Roman" w:hAnsi="Times New Roman" w:cs="Times New Roman"/>
          <w:sz w:val="28"/>
          <w:szCs w:val="28"/>
        </w:rPr>
        <w:t>В  1954 году, когда началось освоение земли, колхоз «15 лет КазССР» объединили с селом Заречинка и назвали колхозом им. Кирова. Председателем был Омельченко В.Я.</w:t>
      </w:r>
      <w:r>
        <w:rPr>
          <w:rFonts w:ascii="Times New Roman" w:hAnsi="Times New Roman" w:cs="Times New Roman"/>
          <w:sz w:val="28"/>
          <w:szCs w:val="28"/>
        </w:rPr>
        <w:t>.</w:t>
      </w:r>
      <w:r w:rsidRPr="006C368D">
        <w:rPr>
          <w:rFonts w:ascii="Times New Roman" w:hAnsi="Times New Roman" w:cs="Times New Roman"/>
          <w:sz w:val="28"/>
          <w:szCs w:val="28"/>
        </w:rPr>
        <w:t xml:space="preserve">  В нашем селе есть много людей первоцелинников, которые по велению душ</w:t>
      </w:r>
      <w:r>
        <w:rPr>
          <w:rFonts w:ascii="Times New Roman" w:hAnsi="Times New Roman" w:cs="Times New Roman"/>
          <w:sz w:val="28"/>
          <w:szCs w:val="28"/>
        </w:rPr>
        <w:t>и приезжали из разных союзных  республик</w:t>
      </w:r>
      <w:r w:rsidRPr="006C368D">
        <w:rPr>
          <w:rFonts w:ascii="Times New Roman" w:hAnsi="Times New Roman" w:cs="Times New Roman"/>
          <w:sz w:val="28"/>
          <w:szCs w:val="28"/>
        </w:rPr>
        <w:t xml:space="preserve"> на целину. Уроженцы села также осваивали целинные земли, считая это своим долгом. Начальником Веденовского отряда по освоению целины был назначен  бывший моряк Лиэпа Леонард Александрович</w:t>
      </w:r>
      <w:r>
        <w:rPr>
          <w:rFonts w:ascii="Times New Roman" w:hAnsi="Times New Roman" w:cs="Times New Roman"/>
          <w:sz w:val="28"/>
          <w:szCs w:val="28"/>
        </w:rPr>
        <w:t>, уроженец села Котыркуль</w:t>
      </w:r>
      <w:r w:rsidRPr="006C368D">
        <w:rPr>
          <w:rFonts w:ascii="Times New Roman" w:hAnsi="Times New Roman" w:cs="Times New Roman"/>
          <w:sz w:val="28"/>
          <w:szCs w:val="28"/>
        </w:rPr>
        <w:t>, а его помощнико</w:t>
      </w:r>
      <w:r>
        <w:rPr>
          <w:rFonts w:ascii="Times New Roman" w:hAnsi="Times New Roman" w:cs="Times New Roman"/>
          <w:sz w:val="28"/>
          <w:szCs w:val="28"/>
        </w:rPr>
        <w:t>м был Павлов Алексей Михайлович, приехавший на целину из Тверской области.</w:t>
      </w:r>
      <w:r w:rsidRPr="006C368D">
        <w:rPr>
          <w:rFonts w:ascii="Times New Roman" w:hAnsi="Times New Roman" w:cs="Times New Roman"/>
          <w:sz w:val="28"/>
          <w:szCs w:val="28"/>
        </w:rPr>
        <w:t xml:space="preserve"> Этим отрядом были распаханы несколько тысяч гектаров целины</w:t>
      </w:r>
      <w:r>
        <w:rPr>
          <w:rFonts w:ascii="Times New Roman" w:hAnsi="Times New Roman" w:cs="Times New Roman"/>
          <w:sz w:val="28"/>
          <w:szCs w:val="28"/>
        </w:rPr>
        <w:t xml:space="preserve"> не только в Веденовке, но и в других районах</w:t>
      </w:r>
      <w:r w:rsidRPr="006C368D">
        <w:rPr>
          <w:rFonts w:ascii="Times New Roman" w:hAnsi="Times New Roman" w:cs="Times New Roman"/>
          <w:sz w:val="28"/>
          <w:szCs w:val="28"/>
        </w:rPr>
        <w:t xml:space="preserve">, </w:t>
      </w:r>
      <w:r>
        <w:rPr>
          <w:rFonts w:ascii="Times New Roman" w:hAnsi="Times New Roman" w:cs="Times New Roman"/>
          <w:sz w:val="28"/>
          <w:szCs w:val="28"/>
        </w:rPr>
        <w:t xml:space="preserve"> впоследствии </w:t>
      </w:r>
      <w:r w:rsidRPr="006C368D">
        <w:rPr>
          <w:rFonts w:ascii="Times New Roman" w:hAnsi="Times New Roman" w:cs="Times New Roman"/>
          <w:sz w:val="28"/>
          <w:szCs w:val="28"/>
        </w:rPr>
        <w:t>на этих землях были организованы совхозы «Койтасский» и «Золотая Нива» Энбекшильдерского района.</w:t>
      </w:r>
      <w:r>
        <w:rPr>
          <w:rFonts w:ascii="Times New Roman" w:hAnsi="Times New Roman" w:cs="Times New Roman"/>
          <w:sz w:val="28"/>
          <w:szCs w:val="28"/>
        </w:rPr>
        <w:t xml:space="preserve"> Освоение целины дало толчок развитию села.</w:t>
      </w:r>
      <w:r w:rsidRPr="006C368D">
        <w:rPr>
          <w:rFonts w:ascii="Times New Roman" w:hAnsi="Times New Roman" w:cs="Times New Roman"/>
          <w:sz w:val="28"/>
          <w:szCs w:val="28"/>
        </w:rPr>
        <w:t xml:space="preserve"> В 1956 году  в селе были построены больница и магазин.  В этом же году Веденовская 7-летняя школа было преобразована в среднюю. </w:t>
      </w:r>
      <w:r>
        <w:rPr>
          <w:rFonts w:ascii="Times New Roman" w:hAnsi="Times New Roman" w:cs="Times New Roman"/>
          <w:sz w:val="28"/>
          <w:szCs w:val="28"/>
        </w:rPr>
        <w:t>Село активно расстраивается: появляются ещё три  улицы.</w:t>
      </w:r>
    </w:p>
    <w:p w:rsidR="00DB477B" w:rsidRDefault="00DB477B" w:rsidP="00DB477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088683"/>
            <wp:effectExtent l="0" t="0" r="3175" b="7620"/>
            <wp:docPr id="17" name="Рисунок 17" descr="J:\фото к проекту\ztDOoKpXP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фото к проекту\ztDOoKpXPwE.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088683"/>
                    </a:xfrm>
                    <a:prstGeom prst="rect">
                      <a:avLst/>
                    </a:prstGeom>
                    <a:noFill/>
                    <a:ln>
                      <a:noFill/>
                    </a:ln>
                  </pic:spPr>
                </pic:pic>
              </a:graphicData>
            </a:graphic>
          </wp:inline>
        </w:drawing>
      </w:r>
    </w:p>
    <w:p w:rsidR="00DB477B" w:rsidRPr="00D83DFF" w:rsidRDefault="00DB477B" w:rsidP="00DB477B">
      <w:pPr>
        <w:rPr>
          <w:rFonts w:ascii="Times New Roman" w:hAnsi="Times New Roman" w:cs="Times New Roman"/>
          <w:b/>
          <w:sz w:val="28"/>
          <w:szCs w:val="28"/>
        </w:rPr>
      </w:pPr>
      <w:r w:rsidRPr="00D83DFF">
        <w:rPr>
          <w:rFonts w:ascii="Times New Roman" w:hAnsi="Times New Roman" w:cs="Times New Roman"/>
          <w:b/>
          <w:sz w:val="28"/>
          <w:szCs w:val="28"/>
        </w:rPr>
        <w:t>Первая двухэтажная  постройка в селе</w:t>
      </w:r>
      <w:r>
        <w:rPr>
          <w:rFonts w:ascii="Times New Roman" w:hAnsi="Times New Roman" w:cs="Times New Roman"/>
          <w:b/>
          <w:sz w:val="28"/>
          <w:szCs w:val="28"/>
        </w:rPr>
        <w:t>,</w:t>
      </w:r>
      <w:r w:rsidRPr="00D83DFF">
        <w:rPr>
          <w:rFonts w:ascii="Times New Roman" w:hAnsi="Times New Roman" w:cs="Times New Roman"/>
          <w:b/>
          <w:sz w:val="28"/>
          <w:szCs w:val="28"/>
        </w:rPr>
        <w:t xml:space="preserve"> начало 1960-х годов .</w:t>
      </w:r>
    </w:p>
    <w:p w:rsidR="00DB477B" w:rsidRDefault="00DB477B" w:rsidP="00DB477B">
      <w:pPr>
        <w:rPr>
          <w:rFonts w:ascii="Times New Roman" w:hAnsi="Times New Roman" w:cs="Times New Roman"/>
          <w:sz w:val="28"/>
          <w:szCs w:val="28"/>
        </w:rPr>
      </w:pPr>
      <w:r>
        <w:rPr>
          <w:rFonts w:ascii="Times New Roman" w:hAnsi="Times New Roman" w:cs="Times New Roman"/>
          <w:sz w:val="28"/>
          <w:szCs w:val="28"/>
        </w:rPr>
        <w:t xml:space="preserve">     Так как, село строилось по берегам реки Аршалы, был построен подвесной мост, который соединил две стороны села. Теперь сельчане могли свободно переходить на другой берег, невзирая на разливы реки.  Отличилась в этом году и бригада Антонины Антоновны Бережной, они засеяли около 4 тысяч гектаров зерновыми, каждый из них дал по 22,2 центнера хлеба. За это достижение  А.А.Бережной в 1957 году присвоено звание Героя Социалистического труда. </w:t>
      </w:r>
    </w:p>
    <w:p w:rsidR="00DB477B" w:rsidRDefault="00DB477B" w:rsidP="00DB477B">
      <w:pPr>
        <w:rPr>
          <w:rFonts w:ascii="Times New Roman" w:hAnsi="Times New Roman" w:cs="Times New Roman"/>
          <w:sz w:val="28"/>
          <w:szCs w:val="28"/>
        </w:rPr>
      </w:pPr>
      <w:r>
        <w:rPr>
          <w:rFonts w:ascii="Times New Roman" w:hAnsi="Times New Roman" w:cs="Times New Roman"/>
          <w:sz w:val="28"/>
          <w:szCs w:val="28"/>
        </w:rPr>
        <w:t xml:space="preserve">    В 1961 году постановлением правительства СССР колхозы были реорганизованы в совхозы.  МТС  исчерпали свою роль  и были реорганизованы в ремонтно- технические станции (РТС), а сельскохозяйственная техника продана колхозам и совхозам. В 1961 году  на базе Веденовской МТС, а также объединив села Новоандреевка, Тулькули, Исаковка, Федосеевка, Николаевка создается совхоз «Веденовский».</w:t>
      </w:r>
    </w:p>
    <w:p w:rsidR="00DB477B" w:rsidRDefault="00DB477B" w:rsidP="00DB477B">
      <w:pPr>
        <w:rPr>
          <w:rFonts w:ascii="Times New Roman" w:hAnsi="Times New Roman" w:cs="Times New Roman"/>
          <w:sz w:val="28"/>
          <w:szCs w:val="28"/>
        </w:rPr>
      </w:pPr>
    </w:p>
    <w:p w:rsidR="00DB477B" w:rsidRDefault="00DB477B" w:rsidP="00DB477B">
      <w:pPr>
        <w:rPr>
          <w:rFonts w:ascii="Times New Roman" w:hAnsi="Times New Roman" w:cs="Times New Roman"/>
          <w:sz w:val="28"/>
          <w:szCs w:val="28"/>
        </w:rPr>
      </w:pPr>
    </w:p>
    <w:p w:rsidR="00DB477B" w:rsidRDefault="00DB477B" w:rsidP="00DB477B">
      <w:pPr>
        <w:rPr>
          <w:rFonts w:ascii="Times New Roman" w:hAnsi="Times New Roman" w:cs="Times New Roman"/>
          <w:sz w:val="28"/>
          <w:szCs w:val="28"/>
        </w:rPr>
        <w:sectPr w:rsidR="00DB477B" w:rsidSect="005259CE">
          <w:headerReference w:type="even" r:id="rId31"/>
          <w:headerReference w:type="default" r:id="rId32"/>
          <w:footerReference w:type="even" r:id="rId33"/>
          <w:footerReference w:type="default" r:id="rId34"/>
          <w:headerReference w:type="first" r:id="rId35"/>
          <w:footerReference w:type="first" r:id="rId36"/>
          <w:type w:val="continuous"/>
          <w:pgSz w:w="11906" w:h="16838"/>
          <w:pgMar w:top="1134" w:right="991" w:bottom="1135" w:left="1560" w:header="708" w:footer="708" w:gutter="0"/>
          <w:cols w:space="708"/>
          <w:docGrid w:linePitch="360"/>
        </w:sectPr>
      </w:pPr>
    </w:p>
    <w:p w:rsidR="00DB477B" w:rsidRDefault="00DB477B" w:rsidP="00DB477B">
      <w:pPr>
        <w:rPr>
          <w:rFonts w:ascii="Times New Roman" w:hAnsi="Times New Roman" w:cs="Times New Roman"/>
          <w:b/>
          <w:sz w:val="28"/>
          <w:szCs w:val="28"/>
        </w:rPr>
      </w:pPr>
      <w:r w:rsidRPr="00252410">
        <w:rPr>
          <w:rFonts w:ascii="Times New Roman" w:hAnsi="Times New Roman" w:cs="Times New Roman"/>
          <w:b/>
          <w:noProof/>
          <w:sz w:val="28"/>
          <w:szCs w:val="28"/>
          <w:lang w:eastAsia="ru-RU"/>
        </w:rPr>
        <w:lastRenderedPageBreak/>
        <w:drawing>
          <wp:inline distT="0" distB="0" distL="0" distR="0">
            <wp:extent cx="3028950" cy="3314700"/>
            <wp:effectExtent l="0" t="0" r="0" b="0"/>
            <wp:docPr id="18" name="Рисунок 18" descr="C:\Users\Галина\Desktop\фото\20180226_11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алина\Desktop\фото\20180226_115719.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38" t="6123"/>
                    <a:stretch/>
                  </pic:blipFill>
                  <pic:spPr bwMode="auto">
                    <a:xfrm>
                      <a:off x="0" y="0"/>
                      <a:ext cx="3029084" cy="33148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252410">
        <w:rPr>
          <w:rFonts w:ascii="Times New Roman" w:hAnsi="Times New Roman" w:cs="Times New Roman"/>
          <w:b/>
          <w:sz w:val="28"/>
          <w:szCs w:val="28"/>
        </w:rPr>
        <w:lastRenderedPageBreak/>
        <w:t xml:space="preserve">Кабаков  Николай Никитич </w:t>
      </w:r>
    </w:p>
    <w:p w:rsidR="00DB477B" w:rsidRPr="000E6338" w:rsidRDefault="00DB477B" w:rsidP="00DB477B">
      <w:pPr>
        <w:rPr>
          <w:rFonts w:ascii="Times New Roman" w:hAnsi="Times New Roman" w:cs="Times New Roman"/>
          <w:b/>
          <w:sz w:val="28"/>
          <w:szCs w:val="28"/>
        </w:rPr>
      </w:pPr>
      <w:r>
        <w:rPr>
          <w:rFonts w:ascii="Times New Roman" w:hAnsi="Times New Roman" w:cs="Times New Roman"/>
          <w:sz w:val="28"/>
          <w:szCs w:val="28"/>
        </w:rPr>
        <w:t xml:space="preserve">Кабаков Н.Н. (1922-1973гг.) </w:t>
      </w:r>
    </w:p>
    <w:p w:rsidR="00DB477B" w:rsidRDefault="00DB477B" w:rsidP="00DB477B">
      <w:pPr>
        <w:rPr>
          <w:rFonts w:ascii="Times New Roman" w:hAnsi="Times New Roman" w:cs="Times New Roman"/>
          <w:sz w:val="28"/>
          <w:szCs w:val="28"/>
        </w:rPr>
        <w:sectPr w:rsidR="00DB477B" w:rsidSect="00D545F9">
          <w:type w:val="continuous"/>
          <w:pgSz w:w="11906" w:h="16838"/>
          <w:pgMar w:top="1134" w:right="991" w:bottom="1135" w:left="1560" w:header="708" w:footer="708" w:gutter="0"/>
          <w:cols w:num="2" w:space="708"/>
          <w:docGrid w:linePitch="360"/>
        </w:sectPr>
      </w:pPr>
      <w:r>
        <w:rPr>
          <w:rFonts w:ascii="Times New Roman" w:hAnsi="Times New Roman" w:cs="Times New Roman"/>
          <w:sz w:val="28"/>
          <w:szCs w:val="28"/>
        </w:rPr>
        <w:t>Участник Великой Отечественной войны с 1941 по 1943гг. По окончании курсов директоров работал в Чушкалинском совхозе  Энбекшельдерского района. С 1961 по 1964г оды первый директор совхоза  «Веденовский». С 1964 по 1973 гг. директор Урумкайского совхоза. Награжден многими  орденами и медалями за трудовые заслуги.</w:t>
      </w: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Первым директором был Кабаков Н.Н., парторгом назначен Лиэпа Л.А., главным инженером Павлюк А.В., главным агрономом Корябкин В.Д. (Корябкин Владимир Дмитриевич приехал в село Веденовка в 1955г. по распределению, закончив Московскую Тимирязевскую академию сельского хозяйства). Количество пахотных земель составляло 60000 гектар.</w:t>
      </w:r>
    </w:p>
    <w:p w:rsidR="00DB477B" w:rsidRDefault="00DB477B" w:rsidP="00DB477B">
      <w:pPr>
        <w:spacing w:after="0" w:line="240" w:lineRule="auto"/>
        <w:rPr>
          <w:rFonts w:ascii="Times New Roman" w:hAnsi="Times New Roman" w:cs="Times New Roman"/>
          <w:sz w:val="28"/>
          <w:szCs w:val="28"/>
        </w:rPr>
      </w:pPr>
    </w:p>
    <w:p w:rsidR="00DB477B" w:rsidRDefault="00DB477B" w:rsidP="00DB477B">
      <w:pPr>
        <w:spacing w:after="0" w:line="240" w:lineRule="auto"/>
        <w:rPr>
          <w:rFonts w:ascii="Times New Roman" w:hAnsi="Times New Roman" w:cs="Times New Roman"/>
          <w:sz w:val="28"/>
          <w:szCs w:val="28"/>
        </w:rPr>
        <w:sectPr w:rsidR="00DB477B" w:rsidSect="00D545F9">
          <w:type w:val="continuous"/>
          <w:pgSz w:w="11906" w:h="16838"/>
          <w:pgMar w:top="1134" w:right="991" w:bottom="1135" w:left="1560" w:header="708" w:footer="708" w:gutter="0"/>
          <w:cols w:space="708"/>
          <w:docGrid w:linePitch="360"/>
        </w:sectPr>
      </w:pPr>
    </w:p>
    <w:p w:rsidR="00DB477B" w:rsidRDefault="00DB477B" w:rsidP="00DB477B">
      <w:pPr>
        <w:spacing w:after="0" w:line="240" w:lineRule="auto"/>
        <w:rPr>
          <w:rFonts w:ascii="Times New Roman" w:hAnsi="Times New Roman" w:cs="Times New Roman"/>
          <w:sz w:val="28"/>
          <w:szCs w:val="28"/>
        </w:rPr>
        <w:sectPr w:rsidR="00DB477B" w:rsidSect="005259CE">
          <w:type w:val="continuous"/>
          <w:pgSz w:w="11906" w:h="16838"/>
          <w:pgMar w:top="1134" w:right="991" w:bottom="1135" w:left="1560" w:header="708" w:footer="708" w:gutter="0"/>
          <w:cols w:space="708"/>
          <w:docGrid w:linePitch="360"/>
        </w:sectPr>
      </w:pPr>
      <w:r>
        <w:rPr>
          <w:rFonts w:ascii="Times New Roman" w:hAnsi="Times New Roman" w:cs="Times New Roman"/>
          <w:sz w:val="28"/>
          <w:szCs w:val="28"/>
        </w:rPr>
        <w:lastRenderedPageBreak/>
        <w:t xml:space="preserve">     В 1964 году  совхозом стал руководить  Лиэпа Леонард Александрович, уже   хорошо знавший этот совхоз, он активно включился в работу по развитию села. За годы его руководства совхоз «Веденовский» превратился в крупное сельскохозяйственное объединение и стал известен  не только вЩучинском районе, но  и своими достижениями прославился на всю республику</w:t>
      </w:r>
    </w:p>
    <w:p w:rsidR="00DB477B" w:rsidRDefault="00DB477B" w:rsidP="00DB477B">
      <w:pPr>
        <w:spacing w:after="0" w:line="240" w:lineRule="auto"/>
        <w:rPr>
          <w:rFonts w:ascii="Times New Roman" w:hAnsi="Times New Roman" w:cs="Times New Roman"/>
          <w:sz w:val="28"/>
          <w:szCs w:val="28"/>
        </w:rPr>
      </w:pPr>
    </w:p>
    <w:p w:rsidR="00DB477B" w:rsidRDefault="00DB477B" w:rsidP="00DB477B">
      <w:pPr>
        <w:spacing w:after="0" w:line="240" w:lineRule="auto"/>
        <w:rPr>
          <w:rFonts w:ascii="Times New Roman" w:hAnsi="Times New Roman" w:cs="Times New Roman"/>
          <w:sz w:val="28"/>
          <w:szCs w:val="28"/>
        </w:rPr>
        <w:sectPr w:rsidR="00DB477B" w:rsidSect="009561F9">
          <w:type w:val="continuous"/>
          <w:pgSz w:w="11906" w:h="16838" w:code="9"/>
          <w:pgMar w:top="851" w:right="851" w:bottom="851" w:left="426" w:header="709" w:footer="709" w:gutter="1134"/>
          <w:cols w:space="708"/>
          <w:docGrid w:linePitch="360"/>
        </w:sectPr>
      </w:pP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24150" cy="27146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2714625"/>
                    </a:xfrm>
                    <a:prstGeom prst="rect">
                      <a:avLst/>
                    </a:prstGeom>
                    <a:noFill/>
                    <a:ln>
                      <a:noFill/>
                    </a:ln>
                  </pic:spPr>
                </pic:pic>
              </a:graphicData>
            </a:graphic>
          </wp:inline>
        </w:drawing>
      </w:r>
    </w:p>
    <w:p w:rsidR="00DB477B" w:rsidRPr="000E6338" w:rsidRDefault="00DB477B" w:rsidP="00DB477B">
      <w:pPr>
        <w:spacing w:after="0" w:line="240" w:lineRule="auto"/>
        <w:rPr>
          <w:rFonts w:ascii="Times New Roman" w:hAnsi="Times New Roman" w:cs="Times New Roman"/>
          <w:b/>
          <w:sz w:val="28"/>
          <w:szCs w:val="28"/>
        </w:rPr>
      </w:pPr>
      <w:r w:rsidRPr="000E6338">
        <w:rPr>
          <w:rFonts w:ascii="Times New Roman" w:hAnsi="Times New Roman" w:cs="Times New Roman"/>
          <w:b/>
          <w:sz w:val="28"/>
          <w:szCs w:val="28"/>
        </w:rPr>
        <w:lastRenderedPageBreak/>
        <w:t xml:space="preserve">Лиэпа Леонард Александрович  </w:t>
      </w:r>
    </w:p>
    <w:p w:rsidR="00DB477B" w:rsidRPr="000E6338" w:rsidRDefault="00DB477B" w:rsidP="00DB477B">
      <w:pPr>
        <w:spacing w:after="0" w:line="240" w:lineRule="auto"/>
        <w:rPr>
          <w:rFonts w:ascii="Times New Roman" w:hAnsi="Times New Roman" w:cs="Times New Roman"/>
          <w:b/>
          <w:sz w:val="28"/>
          <w:szCs w:val="28"/>
        </w:rPr>
      </w:pPr>
      <w:r w:rsidRPr="000E6338">
        <w:rPr>
          <w:rFonts w:ascii="Times New Roman" w:hAnsi="Times New Roman" w:cs="Times New Roman"/>
          <w:b/>
          <w:sz w:val="28"/>
          <w:szCs w:val="28"/>
        </w:rPr>
        <w:t>1964-1992 гг.-директор совхоз  «Веденовский»</w:t>
      </w:r>
    </w:p>
    <w:p w:rsidR="00DB477B" w:rsidRDefault="00DB477B" w:rsidP="00DB477B">
      <w:pPr>
        <w:spacing w:after="0" w:line="240" w:lineRule="auto"/>
        <w:rPr>
          <w:rFonts w:ascii="Times New Roman" w:hAnsi="Times New Roman" w:cs="Times New Roman"/>
          <w:sz w:val="28"/>
          <w:szCs w:val="28"/>
        </w:rPr>
        <w:sectPr w:rsidR="00DB477B" w:rsidSect="00DC4FF1">
          <w:type w:val="continuous"/>
          <w:pgSz w:w="11906" w:h="16838" w:code="9"/>
          <w:pgMar w:top="851" w:right="851" w:bottom="851" w:left="426" w:header="709" w:footer="709" w:gutter="1134"/>
          <w:cols w:num="2" w:space="708"/>
          <w:docGrid w:linePitch="360"/>
        </w:sectPr>
      </w:pPr>
    </w:p>
    <w:p w:rsidR="00DB477B" w:rsidRDefault="00DB477B" w:rsidP="00DB477B">
      <w:pPr>
        <w:spacing w:after="0" w:line="240" w:lineRule="auto"/>
        <w:rPr>
          <w:rFonts w:ascii="Times New Roman" w:hAnsi="Times New Roman" w:cs="Times New Roman"/>
          <w:sz w:val="28"/>
          <w:szCs w:val="28"/>
        </w:rPr>
      </w:pP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В  документах Кокчетавской области Совета Народных депутатов и его исполкома имеется постановление Совета министров Казахской ССР от 8 апреля 1967года № 227 о занесении в Золотую Книгу Почета Казахской ССР  за достигнутые успехи в проведении уборки урожая и заготовки  зерна в 1966году , в соответствии с постановлением Центрального комитета КП Казахстана . Совета Министров Казахской ССР и  казахстанского республиканского совета профсоюзов от 16 августа 1966 года № 565 занести в Золотую Книгу Почета казахской ССР по Кокчетавской области совхоз «Веденовский» Щучинского района. </w:t>
      </w: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38281" cy="5917572"/>
            <wp:effectExtent l="5397" t="0" r="1588" b="1587"/>
            <wp:docPr id="22" name="Рисунок 22" descr="C:\Users\Галина\Desktop\фото\20180225_21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алина\Desktop\фото\20180225_211655.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163880" cy="5954178"/>
                    </a:xfrm>
                    <a:prstGeom prst="rect">
                      <a:avLst/>
                    </a:prstGeom>
                    <a:noFill/>
                    <a:ln>
                      <a:noFill/>
                    </a:ln>
                  </pic:spPr>
                </pic:pic>
              </a:graphicData>
            </a:graphic>
          </wp:inline>
        </w:drawing>
      </w:r>
    </w:p>
    <w:p w:rsidR="00E440D6" w:rsidRPr="00E440D6" w:rsidRDefault="00E440D6" w:rsidP="00B10B7B">
      <w:pPr>
        <w:spacing w:after="0" w:line="240" w:lineRule="auto"/>
        <w:rPr>
          <w:rFonts w:ascii="Times New Roman" w:hAnsi="Times New Roman" w:cs="Times New Roman"/>
          <w:b/>
          <w:sz w:val="28"/>
          <w:szCs w:val="28"/>
        </w:rPr>
      </w:pPr>
      <w:r w:rsidRPr="00E440D6">
        <w:rPr>
          <w:rFonts w:ascii="Times New Roman" w:hAnsi="Times New Roman" w:cs="Times New Roman"/>
          <w:b/>
          <w:sz w:val="28"/>
          <w:szCs w:val="28"/>
        </w:rPr>
        <w:t>Архивная справка о занесении  совхоза «Веденовский»</w:t>
      </w:r>
    </w:p>
    <w:p w:rsidR="00E440D6" w:rsidRDefault="00E440D6" w:rsidP="00B10B7B">
      <w:pPr>
        <w:spacing w:after="0" w:line="240" w:lineRule="auto"/>
        <w:rPr>
          <w:rFonts w:ascii="Times New Roman" w:hAnsi="Times New Roman" w:cs="Times New Roman"/>
          <w:b/>
          <w:sz w:val="28"/>
          <w:szCs w:val="28"/>
        </w:rPr>
      </w:pPr>
      <w:r w:rsidRPr="00E440D6">
        <w:rPr>
          <w:rFonts w:ascii="Times New Roman" w:hAnsi="Times New Roman" w:cs="Times New Roman"/>
          <w:b/>
          <w:sz w:val="28"/>
          <w:szCs w:val="28"/>
        </w:rPr>
        <w:t>в Золотую Книгу Почета</w:t>
      </w:r>
    </w:p>
    <w:p w:rsidR="004D4A06" w:rsidRPr="00E440D6" w:rsidRDefault="004D4A06" w:rsidP="00B10B7B">
      <w:pPr>
        <w:spacing w:after="0" w:line="240" w:lineRule="auto"/>
        <w:rPr>
          <w:rFonts w:ascii="Times New Roman" w:hAnsi="Times New Roman" w:cs="Times New Roman"/>
          <w:b/>
          <w:sz w:val="28"/>
          <w:szCs w:val="28"/>
        </w:rPr>
      </w:pP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60-70-е годы для села отмечены высокими темпами строительства, массовыми застройками  и повышением благосостояния  народа по сравнению с военными и послевоенными годами. Ежегодно строилось по пять домов. </w:t>
      </w:r>
      <w:r>
        <w:rPr>
          <w:rFonts w:ascii="Times New Roman" w:hAnsi="Times New Roman" w:cs="Times New Roman"/>
          <w:sz w:val="28"/>
          <w:szCs w:val="28"/>
        </w:rPr>
        <w:lastRenderedPageBreak/>
        <w:t>Обращалось внимание  не только на решение жилищной проблемы, но и на объекты социально- культурного быта. В 1963 году был построен стационар, который обслуживал весь сельский округ. В 1964 году была построена баня, где каждый желающий мог помыться. Для отдыха и  развлечений людей в марте 1968 года был открыт Дом культуры, с вместительным кинозалом, библиотекой и всем  необходимым для  организации досуга. Заработали кружки: театральный, танцевальный, хоровой. Был создан свой собственный ансамбль, отдельно хор ветеранов. Теперь  веденовцы славились не только урожаем, но и своей художественной самодеятельностью. Многие годы совхоз завоевывал  призовые места в районе и области. Заведующими в разное время работали: Елизаренко А.Н., Хохлова В.А., Бунк Ю.К., Павлова Л.И., Грехова В.А., музыкальными руководителями – Буряков П.Д., Грехов П.Ф..  Были и свои «звезды» - Десятниченко Н., Автаев П., Алиференко А., Акшатырова  З.А.- её голос звучал не только в районе и области, но и даже  на кремлевской сцене в Москве.</w:t>
      </w:r>
    </w:p>
    <w:p w:rsidR="00DB477B" w:rsidRDefault="00DB477B" w:rsidP="00DB477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2695575"/>
            <wp:effectExtent l="0" t="0" r="0" b="9525"/>
            <wp:docPr id="3" name="Рисунок 3" descr="C:\Users\Галина\Desktop\проект мое село\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проект мое село\фото5.jpg"/>
                    <pic:cNvPicPr>
                      <a:picLocks noChangeAspect="1" noChangeArrowheads="1"/>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110"/>
                    <a:stretch/>
                  </pic:blipFill>
                  <pic:spPr bwMode="auto">
                    <a:xfrm>
                      <a:off x="0" y="0"/>
                      <a:ext cx="5940425" cy="26984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440D6" w:rsidRDefault="00C233E9" w:rsidP="00DB477B">
      <w:pPr>
        <w:rPr>
          <w:rFonts w:ascii="Times New Roman" w:hAnsi="Times New Roman" w:cs="Times New Roman"/>
          <w:sz w:val="28"/>
          <w:szCs w:val="28"/>
        </w:rPr>
      </w:pPr>
      <w:r>
        <w:rPr>
          <w:rFonts w:ascii="Times New Roman" w:hAnsi="Times New Roman" w:cs="Times New Roman"/>
          <w:noProof/>
          <w:sz w:val="28"/>
          <w:szCs w:val="28"/>
          <w:lang w:eastAsia="ru-RU"/>
        </w:rPr>
        <w:pict>
          <v:shape id="_x0000_s1029" type="#_x0000_t202" style="position:absolute;margin-left:211.5pt;margin-top:8.95pt;width:252pt;height:243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">
            <v:textbox>
              <w:txbxContent>
                <w:p w:rsidR="00E440D6" w:rsidRDefault="00E440D6">
                  <w:r w:rsidRPr="00D05513">
                    <w:rPr>
                      <w:rFonts w:ascii="Times New Roman" w:hAnsi="Times New Roman" w:cs="Times New Roman"/>
                      <w:b/>
                      <w:sz w:val="28"/>
                      <w:szCs w:val="28"/>
                    </w:rPr>
                    <w:t>Акшатырова Зинаида Абдулаевна</w:t>
                  </w:r>
                  <w:r w:rsidRPr="00B335F6">
                    <w:rPr>
                      <w:rFonts w:ascii="Times New Roman" w:hAnsi="Times New Roman" w:cs="Times New Roman"/>
                      <w:sz w:val="28"/>
                      <w:szCs w:val="28"/>
                    </w:rPr>
                    <w:t>родилась 14 сентября в 1942 году в селе Андреевка</w:t>
                  </w:r>
                  <w:r>
                    <w:rPr>
                      <w:rFonts w:ascii="Times New Roman" w:hAnsi="Times New Roman" w:cs="Times New Roman"/>
                      <w:sz w:val="28"/>
                      <w:szCs w:val="28"/>
                    </w:rPr>
                    <w:t>Акмолинской области, но вся е</w:t>
                  </w:r>
                  <w:r w:rsidR="00B10B7B">
                    <w:rPr>
                      <w:rFonts w:ascii="Times New Roman" w:hAnsi="Times New Roman" w:cs="Times New Roman"/>
                      <w:sz w:val="28"/>
                      <w:szCs w:val="28"/>
                    </w:rPr>
                    <w:t xml:space="preserve">ё жизнь прошла в селе Веденовка. </w:t>
                  </w:r>
                  <w:r>
                    <w:rPr>
                      <w:rFonts w:ascii="Times New Roman" w:hAnsi="Times New Roman" w:cs="Times New Roman"/>
                      <w:sz w:val="28"/>
                      <w:szCs w:val="28"/>
                    </w:rPr>
                    <w:t>В мае 1964 года в составе ансамбля «Целинник» выступал</w:t>
                  </w:r>
                  <w:r w:rsidR="00B10B7B">
                    <w:rPr>
                      <w:rFonts w:ascii="Times New Roman" w:hAnsi="Times New Roman" w:cs="Times New Roman"/>
                      <w:sz w:val="28"/>
                      <w:szCs w:val="28"/>
                    </w:rPr>
                    <w:t>а на Кремлевской сцене в Москве, исполняла песню «Травушка-муравушка». Зинаида Акшатырова была неизменной  участницей художественной самодеятельности  и   награждена многочисленными грамотами и похвальными листами.</w:t>
                  </w:r>
                </w:p>
              </w:txbxContent>
            </v:textbox>
          </v:shape>
        </w:pict>
      </w:r>
      <w:r w:rsidR="00E440D6">
        <w:rPr>
          <w:noProof/>
          <w:lang w:eastAsia="ru-RU"/>
        </w:rPr>
        <w:drawing>
          <wp:anchor distT="0" distB="0" distL="114300" distR="114300" simplePos="0" relativeHeight="251666432" behindDoc="0" locked="0" layoutInCell="1" allowOverlap="1">
            <wp:simplePos x="0" y="0"/>
            <wp:positionH relativeFrom="column">
              <wp:posOffset>-195580</wp:posOffset>
            </wp:positionH>
            <wp:positionV relativeFrom="paragraph">
              <wp:posOffset>318135</wp:posOffset>
            </wp:positionV>
            <wp:extent cx="2980690" cy="2438400"/>
            <wp:effectExtent l="4445" t="0" r="0" b="0"/>
            <wp:wrapNone/>
            <wp:docPr id="63" name="Рисунок 63" descr="C:\Users\Admin\Desktop\IMG-20180311-WA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20180311-WA0009.jpeg"/>
                    <pic:cNvPicPr>
                      <a:picLocks noChangeAspect="1" noChangeArrowheads="1"/>
                    </pic:cNvPicPr>
                  </pic:nvPicPr>
                  <pic:blipFill>
                    <a:blip r:embed="rId41" cstate="print"/>
                    <a:srcRect/>
                    <a:stretch>
                      <a:fillRect/>
                    </a:stretch>
                  </pic:blipFill>
                  <pic:spPr bwMode="auto">
                    <a:xfrm rot="5400000">
                      <a:off x="0" y="0"/>
                      <a:ext cx="2980690" cy="2438400"/>
                    </a:xfrm>
                    <a:prstGeom prst="rect">
                      <a:avLst/>
                    </a:prstGeom>
                    <a:noFill/>
                    <a:ln w="9525">
                      <a:noFill/>
                      <a:miter lim="800000"/>
                      <a:headEnd/>
                      <a:tailEnd/>
                    </a:ln>
                  </pic:spPr>
                </pic:pic>
              </a:graphicData>
            </a:graphic>
          </wp:anchor>
        </w:drawing>
      </w:r>
    </w:p>
    <w:p w:rsidR="00E440D6" w:rsidRDefault="00E440D6" w:rsidP="00DB477B">
      <w:pPr>
        <w:rPr>
          <w:rFonts w:ascii="Times New Roman" w:hAnsi="Times New Roman" w:cs="Times New Roman"/>
          <w:sz w:val="28"/>
          <w:szCs w:val="28"/>
        </w:rPr>
      </w:pPr>
    </w:p>
    <w:p w:rsidR="00E440D6" w:rsidRDefault="00E440D6" w:rsidP="00DB477B">
      <w:pPr>
        <w:rPr>
          <w:rFonts w:ascii="Times New Roman" w:hAnsi="Times New Roman" w:cs="Times New Roman"/>
          <w:sz w:val="28"/>
          <w:szCs w:val="28"/>
        </w:rPr>
      </w:pPr>
    </w:p>
    <w:p w:rsidR="00E440D6" w:rsidRDefault="00E440D6" w:rsidP="00DB477B">
      <w:pPr>
        <w:rPr>
          <w:rFonts w:ascii="Times New Roman" w:hAnsi="Times New Roman" w:cs="Times New Roman"/>
          <w:sz w:val="28"/>
          <w:szCs w:val="28"/>
        </w:rPr>
      </w:pPr>
    </w:p>
    <w:p w:rsidR="00E440D6" w:rsidRDefault="00E440D6" w:rsidP="00DB477B">
      <w:pPr>
        <w:rPr>
          <w:rFonts w:ascii="Times New Roman" w:hAnsi="Times New Roman" w:cs="Times New Roman"/>
          <w:sz w:val="28"/>
          <w:szCs w:val="28"/>
        </w:rPr>
      </w:pPr>
    </w:p>
    <w:p w:rsidR="00E440D6" w:rsidRDefault="00E440D6" w:rsidP="00DB477B">
      <w:pPr>
        <w:rPr>
          <w:rFonts w:ascii="Times New Roman" w:hAnsi="Times New Roman" w:cs="Times New Roman"/>
          <w:sz w:val="28"/>
          <w:szCs w:val="28"/>
        </w:rPr>
      </w:pPr>
    </w:p>
    <w:p w:rsidR="00E440D6" w:rsidRDefault="00E440D6" w:rsidP="00DB477B">
      <w:pPr>
        <w:rPr>
          <w:rFonts w:ascii="Times New Roman" w:hAnsi="Times New Roman" w:cs="Times New Roman"/>
          <w:sz w:val="28"/>
          <w:szCs w:val="28"/>
        </w:rPr>
      </w:pPr>
    </w:p>
    <w:p w:rsidR="00E440D6" w:rsidRDefault="00E440D6" w:rsidP="00DB477B">
      <w:pPr>
        <w:rPr>
          <w:rFonts w:ascii="Times New Roman" w:hAnsi="Times New Roman" w:cs="Times New Roman"/>
          <w:sz w:val="28"/>
          <w:szCs w:val="28"/>
        </w:rPr>
      </w:pPr>
    </w:p>
    <w:p w:rsidR="00E440D6" w:rsidRDefault="00E440D6" w:rsidP="00DB477B">
      <w:pPr>
        <w:rPr>
          <w:rFonts w:ascii="Times New Roman" w:hAnsi="Times New Roman" w:cs="Times New Roman"/>
          <w:sz w:val="28"/>
          <w:szCs w:val="28"/>
        </w:rPr>
      </w:pPr>
    </w:p>
    <w:p w:rsidR="004D4A06" w:rsidRDefault="004D4A06" w:rsidP="00DB477B">
      <w:pPr>
        <w:rPr>
          <w:rFonts w:ascii="Times New Roman" w:hAnsi="Times New Roman" w:cs="Times New Roman"/>
          <w:sz w:val="28"/>
          <w:szCs w:val="28"/>
        </w:rPr>
      </w:pPr>
    </w:p>
    <w:p w:rsidR="00DB477B" w:rsidRDefault="00DB477B" w:rsidP="00DB477B">
      <w:pPr>
        <w:rPr>
          <w:rFonts w:ascii="Times New Roman" w:hAnsi="Times New Roman" w:cs="Times New Roman"/>
          <w:sz w:val="28"/>
          <w:szCs w:val="28"/>
        </w:rPr>
      </w:pPr>
      <w:r>
        <w:rPr>
          <w:rFonts w:ascii="Times New Roman" w:hAnsi="Times New Roman" w:cs="Times New Roman"/>
          <w:sz w:val="28"/>
          <w:szCs w:val="28"/>
        </w:rPr>
        <w:t>Чтобы родители могли спокойно работать и не переживать за своих детей в 1967 году был построен детский сад «Буратино», где было три группы: ясельная, младшая и старшая. А  в 1983 году  был открыт еще один детский сад  «Ромашка» на три группы.</w:t>
      </w:r>
    </w:p>
    <w:p w:rsidR="00DB477B" w:rsidRDefault="00DB477B" w:rsidP="00DB477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2686050"/>
            <wp:effectExtent l="0" t="0" r="0" b="0"/>
            <wp:docPr id="21" name="Рисунок 21" descr="C:\Users\Галина\Desktop\фото\SUC5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алина\Desktop\фото\SUC55228.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684615"/>
                    </a:xfrm>
                    <a:prstGeom prst="rect">
                      <a:avLst/>
                    </a:prstGeom>
                    <a:noFill/>
                    <a:ln>
                      <a:noFill/>
                    </a:ln>
                  </pic:spPr>
                </pic:pic>
              </a:graphicData>
            </a:graphic>
          </wp:inline>
        </w:drawing>
      </w:r>
    </w:p>
    <w:p w:rsidR="00DB477B" w:rsidRDefault="00DB477B" w:rsidP="00DB477B">
      <w:pPr>
        <w:rPr>
          <w:rFonts w:ascii="Times New Roman" w:hAnsi="Times New Roman" w:cs="Times New Roman"/>
          <w:b/>
          <w:sz w:val="28"/>
          <w:szCs w:val="28"/>
        </w:rPr>
      </w:pPr>
      <w:r w:rsidRPr="000E6338">
        <w:rPr>
          <w:rFonts w:ascii="Times New Roman" w:hAnsi="Times New Roman" w:cs="Times New Roman"/>
          <w:b/>
          <w:sz w:val="28"/>
          <w:szCs w:val="28"/>
        </w:rPr>
        <w:t>Детский сад  «Буратино»</w:t>
      </w:r>
    </w:p>
    <w:p w:rsidR="00DB477B" w:rsidRDefault="00DB477B" w:rsidP="00DB477B">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952750" cy="2933700"/>
            <wp:effectExtent l="0" t="0" r="0" b="0"/>
            <wp:docPr id="14" name="Рисунок 14" descr="C:\Users\Галина\Desktop\проект мое село\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esktop\проект мое село\фото 1.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933700"/>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2876550" cy="2924175"/>
            <wp:effectExtent l="0" t="0" r="0" b="9525"/>
            <wp:docPr id="19" name="Рисунок 19" descr="C:\Users\Галина\Desktop\проект мое село\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Desktop\проект мое село\фото3.jpg"/>
                    <pic:cNvPicPr>
                      <a:picLocks noChangeAspect="1" noChangeArrowheads="1"/>
                    </pic:cNvPicPr>
                  </pic:nvPicPr>
                  <pic:blipFill rotWithShape="1">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61"/>
                    <a:stretch/>
                  </pic:blipFill>
                  <pic:spPr bwMode="auto">
                    <a:xfrm>
                      <a:off x="0" y="0"/>
                      <a:ext cx="2876550" cy="2924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0B7B" w:rsidRPr="000E6338" w:rsidRDefault="00B10B7B" w:rsidP="00DB477B">
      <w:pPr>
        <w:rPr>
          <w:rFonts w:ascii="Times New Roman" w:hAnsi="Times New Roman" w:cs="Times New Roman"/>
          <w:b/>
          <w:sz w:val="28"/>
          <w:szCs w:val="28"/>
        </w:rPr>
      </w:pPr>
      <w:r>
        <w:rPr>
          <w:rFonts w:ascii="Times New Roman" w:hAnsi="Times New Roman" w:cs="Times New Roman"/>
          <w:b/>
          <w:sz w:val="28"/>
          <w:szCs w:val="28"/>
        </w:rPr>
        <w:t>В детском саду «Буратино»</w:t>
      </w:r>
    </w:p>
    <w:p w:rsidR="00B10B7B" w:rsidRDefault="00DB477B" w:rsidP="00B10B7B">
      <w:pPr>
        <w:spacing w:after="0"/>
        <w:rPr>
          <w:rFonts w:ascii="Times New Roman" w:hAnsi="Times New Roman" w:cs="Times New Roman"/>
          <w:sz w:val="28"/>
          <w:szCs w:val="28"/>
        </w:rPr>
      </w:pPr>
      <w:r>
        <w:rPr>
          <w:rFonts w:ascii="Times New Roman" w:hAnsi="Times New Roman" w:cs="Times New Roman"/>
          <w:sz w:val="28"/>
          <w:szCs w:val="28"/>
        </w:rPr>
        <w:t xml:space="preserve">        С каждым годом богатело и хорошело наше  село. Богатство его создавали  труженики села, выращивая  высокие урожаи и  надаивая высокие надои молока. Родина высоко оценила труд односельчан, наградив их орденами, а совхоз – Красным Знаменем. </w:t>
      </w:r>
      <w:r w:rsidR="00B10B7B">
        <w:rPr>
          <w:rFonts w:ascii="Times New Roman" w:hAnsi="Times New Roman" w:cs="Times New Roman"/>
          <w:sz w:val="28"/>
          <w:szCs w:val="28"/>
        </w:rPr>
        <w:t xml:space="preserve">В совхозе выращивали  пшеницу, </w:t>
      </w:r>
      <w:r w:rsidR="00B10B7B">
        <w:rPr>
          <w:rFonts w:ascii="Times New Roman" w:hAnsi="Times New Roman" w:cs="Times New Roman"/>
          <w:sz w:val="28"/>
          <w:szCs w:val="28"/>
        </w:rPr>
        <w:lastRenderedPageBreak/>
        <w:t>ячмень, рожь, овес, гречиху, горох, подсолнух.   В 1976 году был выращен небывалый урожай зерна и совхоз получил звание – «совхоз –миллионер».       В пятилетку 1971-1976гг. было сдано государству сельскохозяйственной продукции :  1.Зерна 71910т. при плане  48270т.</w:t>
      </w:r>
    </w:p>
    <w:p w:rsidR="00B10B7B" w:rsidRDefault="00B10B7B" w:rsidP="00B10B7B">
      <w:pPr>
        <w:spacing w:after="0" w:line="240" w:lineRule="auto"/>
        <w:rPr>
          <w:rFonts w:ascii="Times New Roman" w:hAnsi="Times New Roman" w:cs="Times New Roman"/>
          <w:sz w:val="28"/>
          <w:szCs w:val="28"/>
        </w:rPr>
      </w:pPr>
      <w:r>
        <w:rPr>
          <w:rFonts w:ascii="Times New Roman" w:hAnsi="Times New Roman" w:cs="Times New Roman"/>
          <w:sz w:val="28"/>
          <w:szCs w:val="28"/>
        </w:rPr>
        <w:t>2.мяса 2766т.</w:t>
      </w:r>
    </w:p>
    <w:p w:rsidR="00DB477B" w:rsidRDefault="00B10B7B" w:rsidP="00B10B7B">
      <w:pPr>
        <w:spacing w:after="0" w:line="240" w:lineRule="auto"/>
        <w:rPr>
          <w:rFonts w:ascii="Times New Roman" w:hAnsi="Times New Roman" w:cs="Times New Roman"/>
          <w:sz w:val="28"/>
          <w:szCs w:val="28"/>
        </w:rPr>
      </w:pPr>
      <w:r>
        <w:rPr>
          <w:rFonts w:ascii="Times New Roman" w:hAnsi="Times New Roman" w:cs="Times New Roman"/>
          <w:sz w:val="28"/>
          <w:szCs w:val="28"/>
        </w:rPr>
        <w:t>3.молока 15 233т.</w:t>
      </w:r>
    </w:p>
    <w:p w:rsidR="00DB477B" w:rsidRDefault="00DB477B" w:rsidP="00DB477B">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29225" cy="2390775"/>
            <wp:effectExtent l="0" t="0" r="9525" b="9525"/>
            <wp:docPr id="27" name="Рисунок 27" descr="C:\Users\Галина\Desktop\проект мое село\фот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алина\Desktop\проект мое село\фото10.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4821" cy="2393333"/>
                    </a:xfrm>
                    <a:prstGeom prst="rect">
                      <a:avLst/>
                    </a:prstGeom>
                    <a:noFill/>
                    <a:ln>
                      <a:noFill/>
                    </a:ln>
                  </pic:spPr>
                </pic:pic>
              </a:graphicData>
            </a:graphic>
          </wp:inline>
        </w:drawing>
      </w:r>
    </w:p>
    <w:p w:rsidR="00B10B7B" w:rsidRPr="00B10B7B" w:rsidRDefault="00B10B7B" w:rsidP="00DB477B">
      <w:pPr>
        <w:rPr>
          <w:rFonts w:ascii="Times New Roman" w:hAnsi="Times New Roman" w:cs="Times New Roman"/>
          <w:b/>
          <w:sz w:val="28"/>
          <w:szCs w:val="28"/>
        </w:rPr>
      </w:pPr>
      <w:r w:rsidRPr="00B10B7B">
        <w:rPr>
          <w:rFonts w:ascii="Times New Roman" w:hAnsi="Times New Roman" w:cs="Times New Roman"/>
          <w:b/>
          <w:sz w:val="28"/>
          <w:szCs w:val="28"/>
        </w:rPr>
        <w:t>Награждение передовиков</w:t>
      </w: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За 1976г. было засеяно 15000 га. На свал скосили за семь рабочих дней . Обмолот 15000 гектар за 15 рабочих дней. Сдали зерна государству 21380 т. при плане 14500.Урожайность  составил 20 центнеров с гектара, 80% сдано государству. Получено один миллион чистой прибыли.</w:t>
      </w: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14975" cy="2914650"/>
            <wp:effectExtent l="0" t="0" r="9525" b="0"/>
            <wp:docPr id="31" name="Рисунок 31" descr="C:\Users\Галина\Desktop\фото\SUC5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алина\Desktop\фото\SUC55235.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2029" cy="2913093"/>
                    </a:xfrm>
                    <a:prstGeom prst="rect">
                      <a:avLst/>
                    </a:prstGeom>
                    <a:noFill/>
                    <a:ln>
                      <a:noFill/>
                    </a:ln>
                  </pic:spPr>
                </pic:pic>
              </a:graphicData>
            </a:graphic>
          </wp:inline>
        </w:drawing>
      </w:r>
    </w:p>
    <w:p w:rsidR="00B10B7B" w:rsidRPr="00B10B7B" w:rsidRDefault="00B10B7B" w:rsidP="00DB477B">
      <w:pPr>
        <w:spacing w:after="0" w:line="240" w:lineRule="auto"/>
        <w:rPr>
          <w:rFonts w:ascii="Times New Roman" w:hAnsi="Times New Roman" w:cs="Times New Roman"/>
          <w:b/>
          <w:sz w:val="28"/>
          <w:szCs w:val="28"/>
        </w:rPr>
      </w:pPr>
      <w:r w:rsidRPr="00B10B7B">
        <w:rPr>
          <w:rFonts w:ascii="Times New Roman" w:hAnsi="Times New Roman" w:cs="Times New Roman"/>
          <w:b/>
          <w:sz w:val="28"/>
          <w:szCs w:val="28"/>
        </w:rPr>
        <w:t xml:space="preserve">  «Красный караван» </w:t>
      </w:r>
      <w:r>
        <w:rPr>
          <w:rFonts w:ascii="Times New Roman" w:hAnsi="Times New Roman" w:cs="Times New Roman"/>
          <w:b/>
          <w:sz w:val="28"/>
          <w:szCs w:val="28"/>
        </w:rPr>
        <w:t xml:space="preserve">- Первое зерно нового урожая </w:t>
      </w: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 1976 году в совхозе создаются фермы: МТФ №1,МТФ №2,  всего насчитывалось:</w:t>
      </w: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t>КРС -4500 голов</w:t>
      </w: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t>Дойных коров – 1800 голов</w:t>
      </w: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Лошадей – 500 голов</w:t>
      </w: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t>Надои составляли 2800-3000 кг от одной коровы в год.</w:t>
      </w: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Прошедшее обработку молоко (создается своя лаборатория) поступает в больницу, детские  сады и отправляется на молзавод в город Щучинск.  </w:t>
      </w:r>
    </w:p>
    <w:p w:rsidR="00DB477B" w:rsidRDefault="00DB477B" w:rsidP="00DB477B">
      <w:pPr>
        <w:spacing w:after="0" w:line="240" w:lineRule="auto"/>
        <w:rPr>
          <w:rFonts w:ascii="Times New Roman" w:hAnsi="Times New Roman" w:cs="Times New Roman"/>
          <w:sz w:val="28"/>
          <w:szCs w:val="28"/>
        </w:rPr>
      </w:pP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1977 году, к 60-летию со дня рождения знаменитой землячки А.А.Бережной,   был открыт памятник, на той улице, где она жила, а сама улица переименована  с улицы «40 лет Казахстана» в улицу имени А.А.Бережной.</w:t>
      </w: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1988 году был построен олифный  цех, заведующим цехом работал Ювченко А.И.. Цех перерабатывал подсолнечник и производил масло, олифу и краску. В конце 80-начале 90-х годов ведется строительство колбасного цеха и цеха по переработке молока. Строительство было завершено, оборудование завезено, но, к сожалению полноценно цеха так и не успели заработать – развал СССР и последовавший за этим  событием экономический кризис помешали этому.</w:t>
      </w:r>
    </w:p>
    <w:p w:rsidR="00DB477B" w:rsidRDefault="00DB477B" w:rsidP="00DB477B">
      <w:pPr>
        <w:spacing w:after="0" w:line="240" w:lineRule="auto"/>
        <w:rPr>
          <w:rFonts w:ascii="Times New Roman" w:hAnsi="Times New Roman" w:cs="Times New Roman"/>
          <w:sz w:val="28"/>
          <w:szCs w:val="28"/>
        </w:rPr>
      </w:pP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1973 году была построена Веденовская средняя школа на 600 мест. Работал  пришкольный интернат, где жили дети из ближайших сел. С 1958 года бессменным руководителем  и воспитателем интерната являлся ветеран войны  Червенко Михаил Иванович. 27 лет интернат считался лучшим в районе, а в 1973 году  занял первое место в республике.  Весной 1981 года совхоз построил для ученической бригады полевой стан, под красивым названием  «Юность».</w:t>
      </w: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15000" cy="2581275"/>
            <wp:effectExtent l="0" t="0" r="0" b="9525"/>
            <wp:docPr id="28" name="Рисунок 28" descr="C:\Users\Галина\Desktop\20180226_11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алина\Desktop\20180226_115626.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1949" cy="2579897"/>
                    </a:xfrm>
                    <a:prstGeom prst="rect">
                      <a:avLst/>
                    </a:prstGeom>
                    <a:noFill/>
                    <a:ln>
                      <a:noFill/>
                    </a:ln>
                  </pic:spPr>
                </pic:pic>
              </a:graphicData>
            </a:graphic>
          </wp:inline>
        </w:drawing>
      </w: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15000" cy="2714625"/>
            <wp:effectExtent l="0" t="0" r="0" b="9525"/>
            <wp:docPr id="29" name="Рисунок 29" descr="C:\Users\Галина\Desktop\фото\20180226_11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алина\Desktop\фото\20180226_115612.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1948" cy="2713175"/>
                    </a:xfrm>
                    <a:prstGeom prst="rect">
                      <a:avLst/>
                    </a:prstGeom>
                    <a:noFill/>
                    <a:ln>
                      <a:noFill/>
                    </a:ln>
                  </pic:spPr>
                </pic:pic>
              </a:graphicData>
            </a:graphic>
          </wp:inline>
        </w:drawing>
      </w:r>
    </w:p>
    <w:p w:rsidR="00DB477B" w:rsidRDefault="00DB477B" w:rsidP="00DB477B">
      <w:pPr>
        <w:spacing w:after="0" w:line="240" w:lineRule="auto"/>
        <w:rPr>
          <w:rFonts w:ascii="Times New Roman" w:hAnsi="Times New Roman" w:cs="Times New Roman"/>
          <w:sz w:val="28"/>
          <w:szCs w:val="28"/>
        </w:rPr>
      </w:pP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t>Два спальных корпуса, красный уголок, агрохимлаборатория, столовая, красивая эстрада, душ – все это было построено в кратчайшие сроки, а в центре бригады забил фонтан. На строительство полевого стана совхоз затратил 50 000 рублей. На базе учебно-полевой бригады был организован лагерь труда и отдыха для 5-9 классов. Совхоз позаботился о том, чтобы питание в лагере было бесплатное. За бригадой был закреплен земельный участок 364 га (пшеницей было засеяно 337га, горохом 6га, овощами 16,5 га, картофелем 5га).</w:t>
      </w: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14 июля 1981 года на базе  бригады «Юность» состоялся республиканский слётУПБ. Была проведена большая подготовка, приехало много гостей. Силами учеников был дан концерт. </w:t>
      </w:r>
    </w:p>
    <w:p w:rsidR="00DB477B" w:rsidRDefault="00DB477B" w:rsidP="00DB477B">
      <w:pPr>
        <w:spacing w:after="0" w:line="240" w:lineRule="auto"/>
        <w:rPr>
          <w:rFonts w:ascii="Times New Roman" w:hAnsi="Times New Roman" w:cs="Times New Roman"/>
          <w:noProof/>
          <w:sz w:val="28"/>
          <w:szCs w:val="28"/>
          <w:lang w:eastAsia="ru-RU"/>
        </w:rPr>
      </w:pPr>
      <w:r>
        <w:rPr>
          <w:rFonts w:ascii="Times New Roman" w:hAnsi="Times New Roman" w:cs="Times New Roman"/>
          <w:sz w:val="28"/>
          <w:szCs w:val="28"/>
        </w:rPr>
        <w:t xml:space="preserve">        В 80-е годы много внимания уделялось благоустройству села. Проведено освещение, было высажено большое количество деревьев и кустарников, заасфальтированы дороги, разбиты клумбы с цветами.  9 мая 1986года  для сельчан  стал знаменательным днем, в центре села был открыт памятник воинам, погибшим в годы Великой Отечественной войны. Позднее появилась стела с высеченными именами погибших в годы войны.</w:t>
      </w:r>
    </w:p>
    <w:p w:rsidR="00DB477B" w:rsidRPr="0025771E" w:rsidRDefault="00DB477B" w:rsidP="00DB477B">
      <w:pPr>
        <w:spacing w:after="0" w:line="240" w:lineRule="auto"/>
        <w:rPr>
          <w:rFonts w:ascii="Times New Roman" w:hAnsi="Times New Roman" w:cs="Times New Roman"/>
          <w:b/>
          <w:sz w:val="28"/>
          <w:szCs w:val="28"/>
        </w:rPr>
      </w:pP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1992 году  Лиэпа Л.А. ушел на заслуженный отдых, директором совхоза был назначен Авдеенко В.И.. На базе села Веденовка было создано ТОО Агрофирма «Веденовка», входящая в состав ТОО «Синегорья».</w:t>
      </w: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1277" cy="2371725"/>
            <wp:effectExtent l="0" t="0" r="2540" b="0"/>
            <wp:docPr id="2" name="Рисунок 2" descr="C:\Users\Галина\Desktop\проект мое село\фото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проект мое село\фото25.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371385"/>
                    </a:xfrm>
                    <a:prstGeom prst="rect">
                      <a:avLst/>
                    </a:prstGeom>
                    <a:noFill/>
                    <a:ln>
                      <a:noFill/>
                    </a:ln>
                  </pic:spPr>
                </pic:pic>
              </a:graphicData>
            </a:graphic>
          </wp:inline>
        </w:drawing>
      </w:r>
      <w:r>
        <w:rPr>
          <w:rFonts w:ascii="Times New Roman" w:hAnsi="Times New Roman" w:cs="Times New Roman"/>
          <w:sz w:val="28"/>
          <w:szCs w:val="28"/>
        </w:rPr>
        <w:t xml:space="preserve">         Благодаря  директору ТОО Витту В.И. агрофирма  стала элитно-семеноводческим хозяйством.  Хозяйство обеспечивало семенами не только Щучинский район, но и всю Акмолинскую область, и  весь Северный Казахстан.     В  2001 году, в рамках рабочей поездки,   на полях агрофирмы побывал   Глава государства Н.А.Назарбаев.  </w:t>
      </w: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1987 году село впервые проводило праздник села к 85-летию со дня основания.</w:t>
      </w:r>
    </w:p>
    <w:p w:rsidR="00FC0989" w:rsidRDefault="00DB477B" w:rsidP="00DB477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95974" cy="2495550"/>
            <wp:effectExtent l="0" t="0" r="0" b="0"/>
            <wp:docPr id="32" name="Рисунок 32" descr="J:\фото к проекту\Fsv5mcbAB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фото к проекту\Fsv5mcbABzE.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331" cy="2495278"/>
                    </a:xfrm>
                    <a:prstGeom prst="rect">
                      <a:avLst/>
                    </a:prstGeom>
                    <a:noFill/>
                    <a:ln>
                      <a:noFill/>
                    </a:ln>
                  </pic:spPr>
                </pic:pic>
              </a:graphicData>
            </a:graphic>
          </wp:inline>
        </w:drawing>
      </w:r>
    </w:p>
    <w:p w:rsidR="00DB477B" w:rsidRPr="00FC0989" w:rsidRDefault="00FC0989" w:rsidP="00DB477B">
      <w:pPr>
        <w:spacing w:after="0" w:line="240" w:lineRule="auto"/>
        <w:rPr>
          <w:rFonts w:ascii="Times New Roman" w:hAnsi="Times New Roman" w:cs="Times New Roman"/>
          <w:b/>
          <w:sz w:val="28"/>
          <w:szCs w:val="28"/>
        </w:rPr>
      </w:pPr>
      <w:r w:rsidRPr="00FC0989">
        <w:rPr>
          <w:rFonts w:ascii="Times New Roman" w:hAnsi="Times New Roman" w:cs="Times New Roman"/>
          <w:b/>
          <w:sz w:val="28"/>
          <w:szCs w:val="28"/>
        </w:rPr>
        <w:t xml:space="preserve">  Праздник села  1987 год</w:t>
      </w:r>
    </w:p>
    <w:p w:rsidR="00DB477B"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2002 году село отметило свой столетний юбилей. </w:t>
      </w:r>
    </w:p>
    <w:p w:rsidR="00DB477B" w:rsidRPr="001F236C" w:rsidRDefault="00DB477B" w:rsidP="00DB47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в 2017 в селе прошел праздник в честь 115-летия. </w:t>
      </w:r>
    </w:p>
    <w:p w:rsidR="00B10B7B" w:rsidRDefault="00B10B7B" w:rsidP="00DB477B">
      <w:pPr>
        <w:spacing w:after="0" w:line="240" w:lineRule="auto"/>
        <w:rPr>
          <w:rFonts w:ascii="Times New Roman" w:hAnsi="Times New Roman" w:cs="Times New Roman"/>
          <w:b/>
          <w:sz w:val="28"/>
          <w:szCs w:val="28"/>
        </w:rPr>
      </w:pPr>
    </w:p>
    <w:p w:rsidR="004D4A06" w:rsidRDefault="004D4A06" w:rsidP="004D4A06">
      <w:pPr>
        <w:spacing w:after="0" w:line="240" w:lineRule="auto"/>
        <w:rPr>
          <w:rFonts w:ascii="Times New Roman" w:hAnsi="Times New Roman" w:cs="Times New Roman"/>
          <w:b/>
          <w:sz w:val="28"/>
          <w:szCs w:val="28"/>
        </w:rPr>
      </w:pPr>
      <w:r w:rsidRPr="009D6E2C">
        <w:rPr>
          <w:rFonts w:ascii="Times New Roman" w:hAnsi="Times New Roman" w:cs="Times New Roman"/>
          <w:b/>
          <w:sz w:val="28"/>
          <w:szCs w:val="28"/>
          <w:lang w:val="en-US"/>
        </w:rPr>
        <w:t>IV</w:t>
      </w:r>
      <w:r w:rsidRPr="009D6E2C">
        <w:rPr>
          <w:rFonts w:ascii="Times New Roman" w:hAnsi="Times New Roman" w:cs="Times New Roman"/>
          <w:b/>
          <w:sz w:val="28"/>
          <w:szCs w:val="28"/>
        </w:rPr>
        <w:t>.    Страница четвертая -  Школьная</w:t>
      </w:r>
    </w:p>
    <w:p w:rsidR="00DB477B" w:rsidRDefault="00DB477B" w:rsidP="00DB477B">
      <w:pPr>
        <w:spacing w:after="0" w:line="240" w:lineRule="auto"/>
        <w:rPr>
          <w:rFonts w:ascii="Times New Roman" w:hAnsi="Times New Roman" w:cs="Times New Roman"/>
          <w:b/>
          <w:sz w:val="28"/>
          <w:szCs w:val="28"/>
        </w:rPr>
      </w:pPr>
    </w:p>
    <w:p w:rsidR="00DB477B" w:rsidRDefault="00DB477B" w:rsidP="00DB477B">
      <w:pPr>
        <w:spacing w:line="240" w:lineRule="auto"/>
        <w:rPr>
          <w:rFonts w:ascii="Times New Roman" w:hAnsi="Times New Roman" w:cs="Times New Roman"/>
          <w:sz w:val="28"/>
          <w:szCs w:val="28"/>
        </w:rPr>
        <w:sectPr w:rsidR="00DB477B" w:rsidSect="009561F9">
          <w:type w:val="continuous"/>
          <w:pgSz w:w="11906" w:h="16838" w:code="9"/>
          <w:pgMar w:top="851" w:right="851" w:bottom="851" w:left="426" w:header="709" w:footer="709" w:gutter="1134"/>
          <w:cols w:space="708"/>
          <w:docGrid w:linePitch="360"/>
        </w:sectPr>
      </w:pPr>
      <w:r w:rsidRPr="00356078">
        <w:rPr>
          <w:rFonts w:ascii="Times New Roman" w:hAnsi="Times New Roman" w:cs="Times New Roman"/>
          <w:sz w:val="28"/>
          <w:szCs w:val="28"/>
        </w:rPr>
        <w:t>С 1</w:t>
      </w:r>
      <w:r>
        <w:rPr>
          <w:rFonts w:ascii="Times New Roman" w:hAnsi="Times New Roman" w:cs="Times New Roman"/>
          <w:sz w:val="28"/>
          <w:szCs w:val="28"/>
        </w:rPr>
        <w:t xml:space="preserve">908 г. Начинают строить школу в </w:t>
      </w:r>
      <w:r w:rsidRPr="00356078">
        <w:rPr>
          <w:rFonts w:ascii="Times New Roman" w:hAnsi="Times New Roman" w:cs="Times New Roman"/>
          <w:sz w:val="28"/>
          <w:szCs w:val="28"/>
        </w:rPr>
        <w:t>селе</w:t>
      </w:r>
      <w:r>
        <w:rPr>
          <w:rFonts w:ascii="Times New Roman" w:hAnsi="Times New Roman" w:cs="Times New Roman"/>
          <w:sz w:val="28"/>
          <w:szCs w:val="28"/>
        </w:rPr>
        <w:t xml:space="preserve">. Плахотник  Афанасий Константинович </w:t>
      </w:r>
      <w:r w:rsidRPr="00356078">
        <w:rPr>
          <w:rFonts w:ascii="Times New Roman" w:hAnsi="Times New Roman" w:cs="Times New Roman"/>
          <w:sz w:val="28"/>
          <w:szCs w:val="28"/>
        </w:rPr>
        <w:t xml:space="preserve"> (активный строитель школы) рассказ</w:t>
      </w:r>
      <w:r>
        <w:rPr>
          <w:rFonts w:ascii="Times New Roman" w:hAnsi="Times New Roman" w:cs="Times New Roman"/>
          <w:sz w:val="28"/>
          <w:szCs w:val="28"/>
        </w:rPr>
        <w:t>ывает, что возили лес на быках ,</w:t>
      </w:r>
      <w:r w:rsidRPr="00356078">
        <w:rPr>
          <w:rFonts w:ascii="Times New Roman" w:hAnsi="Times New Roman" w:cs="Times New Roman"/>
          <w:sz w:val="28"/>
          <w:szCs w:val="28"/>
        </w:rPr>
        <w:t xml:space="preserve"> лошадях. Закончили строительство школы уже в 1911 г.С 1911 года начала в нашем селе работать начальная школа .Позднее , в 1936 г. , к прежней маленькой школе (где был класс и комната для учителей ) сделали еще одну пристройку , после войны пристроили еще 2 класса . 5 классных комнат ,маленькая учительск</w:t>
      </w:r>
      <w:r>
        <w:rPr>
          <w:rFonts w:ascii="Times New Roman" w:hAnsi="Times New Roman" w:cs="Times New Roman"/>
          <w:sz w:val="28"/>
          <w:szCs w:val="28"/>
        </w:rPr>
        <w:t xml:space="preserve">ая и комната , где расположена </w:t>
      </w:r>
      <w:r w:rsidRPr="00356078">
        <w:rPr>
          <w:rFonts w:ascii="Times New Roman" w:hAnsi="Times New Roman" w:cs="Times New Roman"/>
          <w:sz w:val="28"/>
          <w:szCs w:val="28"/>
        </w:rPr>
        <w:t xml:space="preserve"> библиотека. В 1936 году </w:t>
      </w:r>
      <w:r w:rsidRPr="00356078">
        <w:rPr>
          <w:rFonts w:ascii="Times New Roman" w:hAnsi="Times New Roman" w:cs="Times New Roman"/>
          <w:sz w:val="28"/>
          <w:szCs w:val="28"/>
        </w:rPr>
        <w:lastRenderedPageBreak/>
        <w:t>из начальной школу  преобразовали в семилетнею. Первым директорам семилетки был Че</w:t>
      </w:r>
      <w:r w:rsidR="004D4A06">
        <w:rPr>
          <w:rFonts w:ascii="Times New Roman" w:hAnsi="Times New Roman" w:cs="Times New Roman"/>
          <w:sz w:val="28"/>
          <w:szCs w:val="28"/>
        </w:rPr>
        <w:t>рвенко Сергей Митрофанович</w:t>
      </w:r>
    </w:p>
    <w:p w:rsidR="00DB477B" w:rsidRDefault="00DB477B" w:rsidP="00DB477B">
      <w:pPr>
        <w:spacing w:line="240" w:lineRule="auto"/>
        <w:rPr>
          <w:rFonts w:ascii="Times New Roman" w:hAnsi="Times New Roman" w:cs="Times New Roman"/>
          <w:sz w:val="28"/>
          <w:szCs w:val="28"/>
        </w:rPr>
        <w:sectPr w:rsidR="00DB477B" w:rsidSect="006650C9">
          <w:type w:val="continuous"/>
          <w:pgSz w:w="11906" w:h="16838" w:code="9"/>
          <w:pgMar w:top="851" w:right="851" w:bottom="851" w:left="1134" w:header="709" w:footer="709" w:gutter="1134"/>
          <w:cols w:space="708"/>
          <w:docGrid w:linePitch="360"/>
        </w:sectPr>
      </w:pPr>
    </w:p>
    <w:p w:rsidR="00DB477B" w:rsidRDefault="00DB477B" w:rsidP="00DB477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486025" cy="2733675"/>
            <wp:effectExtent l="0" t="0" r="9525" b="9525"/>
            <wp:docPr id="49" name="Рисунок 49" descr="J:\История\IMG_8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История\IMG_8196.JPG"/>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049" r="23049" b="5824"/>
                    <a:stretch/>
                  </pic:blipFill>
                  <pic:spPr bwMode="auto">
                    <a:xfrm>
                      <a:off x="0" y="0"/>
                      <a:ext cx="2488489" cy="27363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B477B" w:rsidRPr="003F3310" w:rsidRDefault="00DB477B" w:rsidP="00DB477B">
      <w:pPr>
        <w:spacing w:after="0" w:line="240" w:lineRule="auto"/>
        <w:jc w:val="center"/>
        <w:rPr>
          <w:rFonts w:ascii="Times New Roman" w:hAnsi="Times New Roman" w:cs="Times New Roman"/>
          <w:b/>
          <w:sz w:val="28"/>
          <w:szCs w:val="28"/>
        </w:rPr>
      </w:pPr>
      <w:r w:rsidRPr="003F3310">
        <w:rPr>
          <w:rFonts w:ascii="Times New Roman" w:hAnsi="Times New Roman" w:cs="Times New Roman"/>
          <w:b/>
          <w:sz w:val="28"/>
          <w:szCs w:val="28"/>
        </w:rPr>
        <w:t>АхмединЗаманбекАхмединович</w:t>
      </w:r>
    </w:p>
    <w:p w:rsidR="00DB477B" w:rsidRDefault="00DB477B" w:rsidP="00DB477B">
      <w:pPr>
        <w:spacing w:after="0" w:line="240" w:lineRule="auto"/>
        <w:rPr>
          <w:rFonts w:ascii="Times New Roman" w:hAnsi="Times New Roman" w:cs="Times New Roman"/>
          <w:sz w:val="28"/>
          <w:szCs w:val="28"/>
        </w:rPr>
      </w:pPr>
    </w:p>
    <w:p w:rsidR="00DB477B" w:rsidRDefault="00DB477B" w:rsidP="00DB477B">
      <w:pPr>
        <w:spacing w:after="0" w:line="240" w:lineRule="auto"/>
        <w:rPr>
          <w:rFonts w:ascii="Times New Roman" w:hAnsi="Times New Roman" w:cs="Times New Roman"/>
          <w:sz w:val="28"/>
          <w:szCs w:val="28"/>
        </w:rPr>
      </w:pPr>
      <w:r w:rsidRPr="00356078">
        <w:rPr>
          <w:rFonts w:ascii="Times New Roman" w:hAnsi="Times New Roman" w:cs="Times New Roman"/>
          <w:sz w:val="28"/>
          <w:szCs w:val="28"/>
        </w:rPr>
        <w:lastRenderedPageBreak/>
        <w:t>В 1956 г. Веденовская</w:t>
      </w:r>
      <w:r>
        <w:rPr>
          <w:rFonts w:ascii="Times New Roman" w:hAnsi="Times New Roman" w:cs="Times New Roman"/>
          <w:sz w:val="28"/>
          <w:szCs w:val="28"/>
        </w:rPr>
        <w:t xml:space="preserve"> семилетняя школа преобразована</w:t>
      </w:r>
    </w:p>
    <w:p w:rsidR="00DB477B" w:rsidRDefault="00DB477B" w:rsidP="00DB477B">
      <w:pPr>
        <w:spacing w:after="0" w:line="240" w:lineRule="auto"/>
        <w:rPr>
          <w:rFonts w:ascii="Times New Roman" w:hAnsi="Times New Roman" w:cs="Times New Roman"/>
          <w:sz w:val="28"/>
          <w:szCs w:val="28"/>
        </w:rPr>
        <w:sectPr w:rsidR="00DB477B" w:rsidSect="009561F9">
          <w:type w:val="continuous"/>
          <w:pgSz w:w="11906" w:h="16838" w:code="9"/>
          <w:pgMar w:top="851" w:right="851" w:bottom="851" w:left="426" w:header="709" w:footer="709" w:gutter="1134"/>
          <w:cols w:num="2" w:space="708"/>
          <w:docGrid w:linePitch="360"/>
        </w:sectPr>
      </w:pPr>
      <w:r>
        <w:rPr>
          <w:rFonts w:ascii="Times New Roman" w:hAnsi="Times New Roman" w:cs="Times New Roman"/>
          <w:sz w:val="28"/>
          <w:szCs w:val="28"/>
        </w:rPr>
        <w:t>в среднюю.  Директором средней</w:t>
      </w:r>
      <w:r w:rsidR="00575A7C">
        <w:rPr>
          <w:rFonts w:ascii="Times New Roman" w:hAnsi="Times New Roman" w:cs="Times New Roman"/>
          <w:sz w:val="28"/>
          <w:szCs w:val="28"/>
        </w:rPr>
        <w:t xml:space="preserve"> </w:t>
      </w:r>
      <w:r w:rsidRPr="00356078">
        <w:rPr>
          <w:rFonts w:ascii="Times New Roman" w:hAnsi="Times New Roman" w:cs="Times New Roman"/>
          <w:sz w:val="28"/>
          <w:szCs w:val="28"/>
        </w:rPr>
        <w:t>школы был назначен Ахмедин</w:t>
      </w:r>
      <w:r w:rsidR="00575A7C">
        <w:rPr>
          <w:rFonts w:ascii="Times New Roman" w:hAnsi="Times New Roman" w:cs="Times New Roman"/>
          <w:sz w:val="28"/>
          <w:szCs w:val="28"/>
        </w:rPr>
        <w:t xml:space="preserve"> </w:t>
      </w:r>
      <w:r w:rsidRPr="00356078">
        <w:rPr>
          <w:rFonts w:ascii="Times New Roman" w:hAnsi="Times New Roman" w:cs="Times New Roman"/>
          <w:sz w:val="28"/>
          <w:szCs w:val="28"/>
        </w:rPr>
        <w:t>Заманбек</w:t>
      </w:r>
      <w:r w:rsidR="00575A7C">
        <w:rPr>
          <w:rFonts w:ascii="Times New Roman" w:hAnsi="Times New Roman" w:cs="Times New Roman"/>
          <w:sz w:val="28"/>
          <w:szCs w:val="28"/>
        </w:rPr>
        <w:t xml:space="preserve">  </w:t>
      </w:r>
      <w:r w:rsidRPr="00356078">
        <w:rPr>
          <w:rFonts w:ascii="Times New Roman" w:hAnsi="Times New Roman" w:cs="Times New Roman"/>
          <w:sz w:val="28"/>
          <w:szCs w:val="28"/>
        </w:rPr>
        <w:t>Ахмединович , завучем</w:t>
      </w:r>
      <w:r w:rsidR="00575A7C">
        <w:rPr>
          <w:rFonts w:ascii="Times New Roman" w:hAnsi="Times New Roman" w:cs="Times New Roman"/>
          <w:sz w:val="28"/>
          <w:szCs w:val="28"/>
        </w:rPr>
        <w:t xml:space="preserve"> </w:t>
      </w:r>
      <w:r w:rsidRPr="00356078">
        <w:rPr>
          <w:rFonts w:ascii="Times New Roman" w:hAnsi="Times New Roman" w:cs="Times New Roman"/>
          <w:sz w:val="28"/>
          <w:szCs w:val="28"/>
        </w:rPr>
        <w:t xml:space="preserve">-учительница Давиденко Любовь Стефановна .Число учащихся школы возросло с 270 до 330 . в 1957-58 уч. году стены школы не могли вместить такое количество учащихся , и сельский Совет   выделил </w:t>
      </w:r>
      <w:r>
        <w:rPr>
          <w:rFonts w:ascii="Times New Roman" w:hAnsi="Times New Roman" w:cs="Times New Roman"/>
          <w:sz w:val="28"/>
          <w:szCs w:val="28"/>
        </w:rPr>
        <w:t xml:space="preserve">для занятий дом из 2-х комнат. </w:t>
      </w:r>
      <w:r w:rsidRPr="00356078">
        <w:rPr>
          <w:rFonts w:ascii="Times New Roman" w:hAnsi="Times New Roman" w:cs="Times New Roman"/>
          <w:sz w:val="28"/>
          <w:szCs w:val="28"/>
        </w:rPr>
        <w:t>Это создавало неудобства , наглядные пособия приходилось носить через всю площадь</w:t>
      </w:r>
    </w:p>
    <w:p w:rsidR="00DB477B" w:rsidRDefault="00DB477B" w:rsidP="00DB477B">
      <w:pPr>
        <w:spacing w:line="240" w:lineRule="auto"/>
        <w:rPr>
          <w:rFonts w:ascii="Times New Roman" w:hAnsi="Times New Roman" w:cs="Times New Roman"/>
          <w:sz w:val="28"/>
          <w:szCs w:val="28"/>
        </w:rPr>
      </w:pPr>
      <w:r w:rsidRPr="00356078">
        <w:rPr>
          <w:rFonts w:ascii="Times New Roman" w:hAnsi="Times New Roman" w:cs="Times New Roman"/>
          <w:sz w:val="28"/>
          <w:szCs w:val="28"/>
        </w:rPr>
        <w:lastRenderedPageBreak/>
        <w:t>В 1958 году совхоз отдал под школу правую половину общежития    на центральной усадьбе. Учащиеся  5х-10х классов стали заниматься в школах РТС, учащ</w:t>
      </w:r>
      <w:r>
        <w:rPr>
          <w:rFonts w:ascii="Times New Roman" w:hAnsi="Times New Roman" w:cs="Times New Roman"/>
          <w:sz w:val="28"/>
          <w:szCs w:val="28"/>
        </w:rPr>
        <w:t>иеся 1х-6х классов в школе села</w:t>
      </w:r>
      <w:r w:rsidRPr="00356078">
        <w:rPr>
          <w:rFonts w:ascii="Times New Roman" w:hAnsi="Times New Roman" w:cs="Times New Roman"/>
          <w:sz w:val="28"/>
          <w:szCs w:val="28"/>
        </w:rPr>
        <w:t>.Н</w:t>
      </w:r>
      <w:r>
        <w:rPr>
          <w:rFonts w:ascii="Times New Roman" w:hAnsi="Times New Roman" w:cs="Times New Roman"/>
          <w:sz w:val="28"/>
          <w:szCs w:val="28"/>
        </w:rPr>
        <w:t xml:space="preserve">о помещение общежития также не </w:t>
      </w:r>
      <w:r w:rsidRPr="00356078">
        <w:rPr>
          <w:rFonts w:ascii="Times New Roman" w:hAnsi="Times New Roman" w:cs="Times New Roman"/>
          <w:sz w:val="28"/>
          <w:szCs w:val="28"/>
        </w:rPr>
        <w:t>могло вместить всех учащихся , поэтому 4 класса (на 2 смены) занимались в помещении , где сейчас школьная мастерская. На следующий год под школу была отдано все здание общежития .</w:t>
      </w:r>
    </w:p>
    <w:p w:rsidR="00DB477B" w:rsidRDefault="00DB477B" w:rsidP="00DB477B">
      <w:pPr>
        <w:spacing w:line="240" w:lineRule="auto"/>
        <w:rPr>
          <w:rFonts w:ascii="Times New Roman" w:hAnsi="Times New Roman" w:cs="Times New Roman"/>
          <w:sz w:val="28"/>
          <w:szCs w:val="28"/>
        </w:rPr>
      </w:pPr>
      <w:r>
        <w:rPr>
          <w:rFonts w:ascii="Times New Roman" w:hAnsi="Times New Roman" w:cs="Times New Roman"/>
          <w:sz w:val="28"/>
          <w:szCs w:val="28"/>
        </w:rPr>
        <w:t xml:space="preserve">   Но в и это здание </w:t>
      </w:r>
      <w:r w:rsidRPr="00356078">
        <w:rPr>
          <w:rFonts w:ascii="Times New Roman" w:hAnsi="Times New Roman" w:cs="Times New Roman"/>
          <w:sz w:val="28"/>
          <w:szCs w:val="28"/>
        </w:rPr>
        <w:t xml:space="preserve"> совсем не удовлетворяет: классы тесные и темные , коридор узкий , нет ни одного кабинета . Нет свободного помещения , где можно было бы проводить доп</w:t>
      </w:r>
      <w:r>
        <w:rPr>
          <w:rFonts w:ascii="Times New Roman" w:hAnsi="Times New Roman" w:cs="Times New Roman"/>
          <w:sz w:val="28"/>
          <w:szCs w:val="28"/>
        </w:rPr>
        <w:t>олнительные внеклассные занятия. Селу необходима новая большая школа</w:t>
      </w:r>
      <w:r w:rsidRPr="00356078">
        <w:rPr>
          <w:rFonts w:ascii="Times New Roman" w:hAnsi="Times New Roman" w:cs="Times New Roman"/>
          <w:sz w:val="28"/>
          <w:szCs w:val="28"/>
        </w:rPr>
        <w:t xml:space="preserve">.  </w:t>
      </w:r>
    </w:p>
    <w:p w:rsidR="00DB477B" w:rsidRPr="003F3310" w:rsidRDefault="00DB477B" w:rsidP="00DB477B">
      <w:pPr>
        <w:spacing w:line="240" w:lineRule="auto"/>
        <w:rPr>
          <w:rFonts w:ascii="Times New Roman" w:hAnsi="Times New Roman" w:cs="Times New Roman"/>
        </w:rPr>
        <w:sectPr w:rsidR="00DB477B" w:rsidRPr="003F3310" w:rsidSect="003F3310">
          <w:type w:val="continuous"/>
          <w:pgSz w:w="11906" w:h="16838" w:code="9"/>
          <w:pgMar w:top="851" w:right="851" w:bottom="851" w:left="709" w:header="709" w:footer="709" w:gutter="1134"/>
          <w:cols w:space="708"/>
          <w:docGrid w:linePitch="360"/>
        </w:sectPr>
      </w:pPr>
      <w:r w:rsidRPr="00EC2D11">
        <w:rPr>
          <w:rFonts w:ascii="Times New Roman" w:hAnsi="Times New Roman" w:cs="Times New Roman"/>
          <w:sz w:val="28"/>
          <w:szCs w:val="28"/>
        </w:rPr>
        <w:t>В 1972 году началось строительство новой школы. Начало строительства - это было радостным</w:t>
      </w:r>
      <w:r w:rsidR="00FC0989">
        <w:rPr>
          <w:rFonts w:ascii="Times New Roman" w:hAnsi="Times New Roman" w:cs="Times New Roman"/>
          <w:sz w:val="28"/>
          <w:szCs w:val="28"/>
        </w:rPr>
        <w:t xml:space="preserve"> событием для всех жителей села</w:t>
      </w:r>
      <w:r w:rsidRPr="00EC2D11">
        <w:rPr>
          <w:rFonts w:ascii="Times New Roman" w:hAnsi="Times New Roman" w:cs="Times New Roman"/>
          <w:sz w:val="28"/>
          <w:szCs w:val="28"/>
        </w:rPr>
        <w:t>, стройка №1 для района. А самое активное участие в строительстве школы приняли учащиеся</w:t>
      </w:r>
      <w:r w:rsidR="00FC0989">
        <w:rPr>
          <w:rFonts w:ascii="Times New Roman" w:hAnsi="Times New Roman" w:cs="Times New Roman"/>
          <w:sz w:val="28"/>
          <w:szCs w:val="28"/>
        </w:rPr>
        <w:t>.</w:t>
      </w:r>
    </w:p>
    <w:p w:rsidR="00DB477B" w:rsidRDefault="00DB477B" w:rsidP="00DB477B">
      <w:pPr>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600575" cy="3876675"/>
            <wp:effectExtent l="0" t="0" r="9525" b="9525"/>
            <wp:docPr id="47" name="Рисунок 47" descr="C:\Users\Галина\Desktop\20180226_09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20180226_092138.jpg"/>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0" t="7289" r="15433"/>
                    <a:stretch/>
                  </pic:blipFill>
                  <pic:spPr bwMode="auto">
                    <a:xfrm>
                      <a:off x="0" y="0"/>
                      <a:ext cx="4604243" cy="38797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B477B" w:rsidRPr="00FC0989" w:rsidRDefault="00DB477B" w:rsidP="00DB477B">
      <w:pPr>
        <w:spacing w:line="240" w:lineRule="auto"/>
        <w:rPr>
          <w:rFonts w:ascii="Times New Roman" w:hAnsi="Times New Roman" w:cs="Times New Roman"/>
          <w:b/>
          <w:sz w:val="28"/>
          <w:szCs w:val="28"/>
        </w:rPr>
      </w:pPr>
      <w:r w:rsidRPr="00FC0989">
        <w:rPr>
          <w:rFonts w:ascii="Times New Roman" w:hAnsi="Times New Roman" w:cs="Times New Roman"/>
          <w:b/>
          <w:sz w:val="28"/>
          <w:szCs w:val="28"/>
        </w:rPr>
        <w:t>Вот такая заметка была опубликована  в местной газете по поводу начала строительства.</w:t>
      </w:r>
    </w:p>
    <w:p w:rsidR="00DB477B" w:rsidRPr="003F3310" w:rsidRDefault="00DB477B" w:rsidP="00DB477B">
      <w:pPr>
        <w:spacing w:line="240" w:lineRule="auto"/>
        <w:rPr>
          <w:rFonts w:ascii="Times New Roman" w:hAnsi="Times New Roman" w:cs="Times New Roman"/>
          <w:sz w:val="28"/>
          <w:szCs w:val="28"/>
        </w:rPr>
        <w:sectPr w:rsidR="00DB477B" w:rsidRPr="003F3310" w:rsidSect="003F3310">
          <w:type w:val="continuous"/>
          <w:pgSz w:w="11906" w:h="16838" w:code="9"/>
          <w:pgMar w:top="851" w:right="851" w:bottom="851" w:left="1134" w:header="709" w:footer="709" w:gutter="1134"/>
          <w:cols w:space="708"/>
          <w:docGrid w:linePitch="360"/>
        </w:sectPr>
      </w:pPr>
      <w:r>
        <w:rPr>
          <w:rFonts w:ascii="Times New Roman" w:hAnsi="Times New Roman" w:cs="Times New Roman"/>
          <w:noProof/>
          <w:sz w:val="28"/>
          <w:szCs w:val="28"/>
          <w:lang w:eastAsia="ru-RU"/>
        </w:rPr>
        <w:drawing>
          <wp:inline distT="0" distB="0" distL="0" distR="0">
            <wp:extent cx="5353050" cy="2457450"/>
            <wp:effectExtent l="0" t="0" r="0" b="0"/>
            <wp:docPr id="50" name="Рисунок 50" descr="C:\Users\Галина\Desktop\20180226_09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Desktop\20180226_091800.jpg"/>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147"/>
                    <a:stretch/>
                  </pic:blipFill>
                  <pic:spPr bwMode="auto">
                    <a:xfrm>
                      <a:off x="0" y="0"/>
                      <a:ext cx="5360370" cy="24608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B477B" w:rsidRPr="00B10B7B" w:rsidRDefault="00DB477B" w:rsidP="00DB477B">
      <w:pPr>
        <w:spacing w:line="240" w:lineRule="auto"/>
        <w:rPr>
          <w:rFonts w:ascii="Times New Roman" w:hAnsi="Times New Roman" w:cs="Times New Roman"/>
          <w:b/>
          <w:sz w:val="28"/>
          <w:szCs w:val="28"/>
        </w:rPr>
        <w:sectPr w:rsidR="00DB477B" w:rsidRPr="00B10B7B" w:rsidSect="003F3310">
          <w:type w:val="continuous"/>
          <w:pgSz w:w="11906" w:h="16838" w:code="9"/>
          <w:pgMar w:top="851" w:right="851" w:bottom="851" w:left="1134" w:header="709" w:footer="709" w:gutter="1134"/>
          <w:cols w:space="708"/>
          <w:docGrid w:linePitch="360"/>
        </w:sectPr>
      </w:pPr>
      <w:r w:rsidRPr="00B10B7B">
        <w:rPr>
          <w:rFonts w:ascii="Times New Roman" w:hAnsi="Times New Roman" w:cs="Times New Roman"/>
          <w:b/>
          <w:sz w:val="28"/>
          <w:szCs w:val="28"/>
        </w:rPr>
        <w:lastRenderedPageBreak/>
        <w:t xml:space="preserve">Справа налево. Начальник стройки -Кравченко, директор школы- Миронова, парторг школы </w:t>
      </w:r>
      <w:r w:rsidR="00FC0989">
        <w:rPr>
          <w:rFonts w:ascii="Times New Roman" w:hAnsi="Times New Roman" w:cs="Times New Roman"/>
          <w:b/>
          <w:sz w:val="28"/>
          <w:szCs w:val="28"/>
        </w:rPr>
        <w:t>Червенко, мастер участка Балаш</w:t>
      </w:r>
    </w:p>
    <w:p w:rsidR="00FC0989" w:rsidRDefault="00FC0989" w:rsidP="00FC0989">
      <w:pPr>
        <w:spacing w:line="240" w:lineRule="auto"/>
        <w:rPr>
          <w:rFonts w:ascii="Times New Roman" w:hAnsi="Times New Roman" w:cs="Times New Roman"/>
          <w:b/>
          <w:sz w:val="28"/>
          <w:szCs w:val="28"/>
        </w:rPr>
      </w:pPr>
      <w:r w:rsidRPr="00754DC9">
        <w:rPr>
          <w:rFonts w:ascii="Times New Roman" w:hAnsi="Times New Roman" w:cs="Times New Roman"/>
          <w:b/>
          <w:sz w:val="28"/>
          <w:szCs w:val="28"/>
          <w:lang w:val="en-US"/>
        </w:rPr>
        <w:lastRenderedPageBreak/>
        <w:t>V</w:t>
      </w:r>
      <w:r w:rsidRPr="0053151E">
        <w:rPr>
          <w:rFonts w:ascii="Times New Roman" w:hAnsi="Times New Roman" w:cs="Times New Roman"/>
          <w:b/>
          <w:sz w:val="28"/>
          <w:szCs w:val="28"/>
        </w:rPr>
        <w:t>.</w:t>
      </w:r>
      <w:r>
        <w:rPr>
          <w:rFonts w:ascii="Times New Roman" w:hAnsi="Times New Roman" w:cs="Times New Roman"/>
          <w:b/>
          <w:sz w:val="28"/>
          <w:szCs w:val="28"/>
        </w:rPr>
        <w:t>Страница пятая – архитектурная</w:t>
      </w:r>
    </w:p>
    <w:p w:rsidR="00FC0989" w:rsidRDefault="00FC0989" w:rsidP="00FC0989">
      <w:pPr>
        <w:spacing w:line="240" w:lineRule="auto"/>
        <w:rPr>
          <w:rFonts w:ascii="Times New Roman" w:hAnsi="Times New Roman" w:cs="Times New Roman"/>
          <w:sz w:val="28"/>
          <w:szCs w:val="28"/>
        </w:rPr>
      </w:pPr>
      <w:r w:rsidRPr="00DC5B4B">
        <w:rPr>
          <w:rFonts w:ascii="Times New Roman" w:hAnsi="Times New Roman" w:cs="Times New Roman"/>
          <w:sz w:val="28"/>
          <w:szCs w:val="28"/>
        </w:rPr>
        <w:t>Есть в нашем селе памятники</w:t>
      </w:r>
      <w:r>
        <w:rPr>
          <w:rFonts w:ascii="Times New Roman" w:hAnsi="Times New Roman" w:cs="Times New Roman"/>
          <w:sz w:val="28"/>
          <w:szCs w:val="28"/>
        </w:rPr>
        <w:t xml:space="preserve">, </w:t>
      </w:r>
      <w:r w:rsidRPr="00DC5B4B">
        <w:rPr>
          <w:rFonts w:ascii="Times New Roman" w:hAnsi="Times New Roman" w:cs="Times New Roman"/>
          <w:sz w:val="28"/>
          <w:szCs w:val="28"/>
        </w:rPr>
        <w:t xml:space="preserve"> которые посвяще</w:t>
      </w:r>
      <w:r>
        <w:rPr>
          <w:rFonts w:ascii="Times New Roman" w:hAnsi="Times New Roman" w:cs="Times New Roman"/>
          <w:sz w:val="28"/>
          <w:szCs w:val="28"/>
        </w:rPr>
        <w:t xml:space="preserve">ны важным событиям в жизни села </w:t>
      </w:r>
    </w:p>
    <w:p w:rsidR="00FC0989" w:rsidRPr="00DC5B4B" w:rsidRDefault="00FC0989" w:rsidP="00FC0989">
      <w:pPr>
        <w:spacing w:line="240" w:lineRule="auto"/>
        <w:rPr>
          <w:rFonts w:ascii="Times New Roman" w:hAnsi="Times New Roman" w:cs="Times New Roman"/>
          <w:sz w:val="28"/>
          <w:szCs w:val="28"/>
        </w:rPr>
        <w:sectPr w:rsidR="00FC0989" w:rsidRPr="00DC5B4B" w:rsidSect="00221BDA">
          <w:type w:val="continuous"/>
          <w:pgSz w:w="11906" w:h="16838" w:code="9"/>
          <w:pgMar w:top="851" w:right="851" w:bottom="851" w:left="142" w:header="709" w:footer="709" w:gutter="1134"/>
          <w:cols w:space="708"/>
          <w:docGrid w:linePitch="360"/>
        </w:sectPr>
      </w:pPr>
      <w:r w:rsidRPr="00D80FCC">
        <w:rPr>
          <w:noProof/>
          <w:sz w:val="28"/>
          <w:szCs w:val="28"/>
          <w:lang w:eastAsia="ru-RU"/>
        </w:rPr>
        <w:lastRenderedPageBreak/>
        <w:drawing>
          <wp:inline distT="0" distB="0" distL="0" distR="0">
            <wp:extent cx="2743030" cy="4133850"/>
            <wp:effectExtent l="0" t="0" r="635" b="0"/>
            <wp:docPr id="41" name="Рисунок 1" descr="C:\Users\Владелец\Desktop\IMG_20180227_15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IMG_20180227_150502.jpg"/>
                    <pic:cNvPicPr>
                      <a:picLocks noChangeAspect="1" noChangeArrowheads="1"/>
                    </pic:cNvPicPr>
                  </pic:nvPicPr>
                  <pic:blipFill>
                    <a:blip r:embed="rId54" cstate="print"/>
                    <a:srcRect/>
                    <a:stretch>
                      <a:fillRect/>
                    </a:stretch>
                  </pic:blipFill>
                  <pic:spPr bwMode="auto">
                    <a:xfrm>
                      <a:off x="0" y="0"/>
                      <a:ext cx="2748768" cy="4142497"/>
                    </a:xfrm>
                    <a:prstGeom prst="rect">
                      <a:avLst/>
                    </a:prstGeom>
                    <a:noFill/>
                    <a:ln w="9525">
                      <a:noFill/>
                      <a:miter lim="800000"/>
                      <a:headEnd/>
                      <a:tailEnd/>
                    </a:ln>
                  </pic:spPr>
                </pic:pic>
              </a:graphicData>
            </a:graphic>
          </wp:inline>
        </w:drawing>
      </w:r>
      <w:r w:rsidRPr="00D80FCC">
        <w:rPr>
          <w:noProof/>
          <w:sz w:val="28"/>
          <w:szCs w:val="28"/>
          <w:lang w:eastAsia="ru-RU"/>
        </w:rPr>
        <w:drawing>
          <wp:inline distT="0" distB="0" distL="0" distR="0">
            <wp:extent cx="2781300" cy="4128044"/>
            <wp:effectExtent l="0" t="0" r="0" b="6350"/>
            <wp:docPr id="39" name="Рисунок 2" descr="C:\Users\Владелец\Desktop\IMG_20180227_15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IMG_20180227_154721.jpg"/>
                    <pic:cNvPicPr>
                      <a:picLocks noChangeAspect="1" noChangeArrowheads="1"/>
                    </pic:cNvPicPr>
                  </pic:nvPicPr>
                  <pic:blipFill>
                    <a:blip r:embed="rId55" cstate="print"/>
                    <a:srcRect/>
                    <a:stretch>
                      <a:fillRect/>
                    </a:stretch>
                  </pic:blipFill>
                  <pic:spPr bwMode="auto">
                    <a:xfrm>
                      <a:off x="0" y="0"/>
                      <a:ext cx="2795691" cy="4149403"/>
                    </a:xfrm>
                    <a:prstGeom prst="rect">
                      <a:avLst/>
                    </a:prstGeom>
                    <a:noFill/>
                    <a:ln w="9525">
                      <a:noFill/>
                      <a:miter lim="800000"/>
                      <a:headEnd/>
                      <a:tailEnd/>
                    </a:ln>
                  </pic:spPr>
                </pic:pic>
              </a:graphicData>
            </a:graphic>
          </wp:inline>
        </w:drawing>
      </w:r>
    </w:p>
    <w:p w:rsidR="00FC0989" w:rsidRDefault="00FC0989" w:rsidP="00FC0989">
      <w:pPr>
        <w:spacing w:line="240" w:lineRule="auto"/>
        <w:rPr>
          <w:rFonts w:ascii="Times New Roman" w:hAnsi="Times New Roman" w:cs="Times New Roman"/>
          <w:b/>
          <w:noProof/>
          <w:sz w:val="28"/>
          <w:szCs w:val="28"/>
          <w:lang w:eastAsia="ru-RU"/>
        </w:rPr>
      </w:pPr>
      <w:r w:rsidRPr="00DC5B4B">
        <w:rPr>
          <w:rFonts w:ascii="Times New Roman" w:hAnsi="Times New Roman" w:cs="Times New Roman"/>
          <w:b/>
          <w:noProof/>
          <w:sz w:val="28"/>
          <w:szCs w:val="28"/>
          <w:lang w:eastAsia="ru-RU"/>
        </w:rPr>
        <w:lastRenderedPageBreak/>
        <w:t>1970г.                                                  2018г.</w:t>
      </w:r>
    </w:p>
    <w:p w:rsidR="00FC0989" w:rsidRPr="00DC5B4B" w:rsidRDefault="00FC0989" w:rsidP="00FC0989">
      <w:pPr>
        <w:rPr>
          <w:rFonts w:ascii="Times New Roman" w:hAnsi="Times New Roman" w:cs="Times New Roman"/>
          <w:b/>
          <w:sz w:val="28"/>
          <w:szCs w:val="28"/>
        </w:rPr>
        <w:sectPr w:rsidR="00FC0989" w:rsidRPr="00DC5B4B" w:rsidSect="00FC0989">
          <w:type w:val="continuous"/>
          <w:pgSz w:w="11906" w:h="16838" w:code="9"/>
          <w:pgMar w:top="851" w:right="851" w:bottom="851" w:left="142" w:header="709" w:footer="709" w:gutter="1134"/>
          <w:cols w:space="708"/>
          <w:docGrid w:linePitch="360"/>
        </w:sectPr>
      </w:pPr>
      <w:r w:rsidRPr="00FC0989">
        <w:rPr>
          <w:rFonts w:ascii="Times New Roman" w:hAnsi="Times New Roman" w:cs="Times New Roman"/>
          <w:b/>
          <w:sz w:val="28"/>
          <w:szCs w:val="28"/>
        </w:rPr>
        <w:t xml:space="preserve">Памятник  павшим в годы гражданской войны </w:t>
      </w:r>
      <w:r>
        <w:rPr>
          <w:rFonts w:ascii="Times New Roman" w:hAnsi="Times New Roman" w:cs="Times New Roman"/>
          <w:b/>
          <w:sz w:val="28"/>
          <w:szCs w:val="28"/>
        </w:rPr>
        <w:t xml:space="preserve"> был установлен в 1969г</w:t>
      </w:r>
    </w:p>
    <w:p w:rsidR="00DB477B" w:rsidRDefault="00DB477B" w:rsidP="00DB477B">
      <w:pPr>
        <w:spacing w:line="240" w:lineRule="auto"/>
        <w:rPr>
          <w:rFonts w:ascii="Times New Roman" w:hAnsi="Times New Roman" w:cs="Times New Roman"/>
          <w:sz w:val="28"/>
          <w:szCs w:val="28"/>
        </w:rPr>
        <w:sectPr w:rsidR="00DB477B" w:rsidSect="00B22287">
          <w:type w:val="continuous"/>
          <w:pgSz w:w="11906" w:h="16838" w:code="9"/>
          <w:pgMar w:top="851" w:right="851" w:bottom="851" w:left="567" w:header="709" w:footer="709" w:gutter="1134"/>
          <w:cols w:num="2" w:space="708"/>
          <w:docGrid w:linePitch="360"/>
        </w:sectPr>
      </w:pPr>
    </w:p>
    <w:p w:rsidR="00B10B7B" w:rsidRDefault="00B10B7B" w:rsidP="00DB477B">
      <w:pPr>
        <w:spacing w:line="240" w:lineRule="auto"/>
        <w:rPr>
          <w:rFonts w:ascii="Times New Roman" w:hAnsi="Times New Roman" w:cs="Times New Roman"/>
          <w:sz w:val="28"/>
          <w:szCs w:val="28"/>
        </w:rPr>
        <w:sectPr w:rsidR="00B10B7B" w:rsidSect="00221BDA">
          <w:type w:val="continuous"/>
          <w:pgSz w:w="11906" w:h="16838" w:code="9"/>
          <w:pgMar w:top="851" w:right="851" w:bottom="851" w:left="142" w:header="709" w:footer="709" w:gutter="1134"/>
          <w:cols w:num="2" w:space="708"/>
          <w:docGrid w:linePitch="360"/>
        </w:sectPr>
      </w:pPr>
    </w:p>
    <w:p w:rsidR="00DB477B" w:rsidRDefault="00DB477B" w:rsidP="00DB477B">
      <w:pPr>
        <w:spacing w:line="240" w:lineRule="auto"/>
        <w:rPr>
          <w:rFonts w:ascii="Times New Roman" w:hAnsi="Times New Roman" w:cs="Times New Roman"/>
        </w:rPr>
        <w:sectPr w:rsidR="00DB477B" w:rsidSect="006650C9">
          <w:type w:val="continuous"/>
          <w:pgSz w:w="11906" w:h="16838" w:code="9"/>
          <w:pgMar w:top="851" w:right="851" w:bottom="851" w:left="1134" w:header="709" w:footer="709" w:gutter="1134"/>
          <w:cols w:num="2" w:space="708"/>
          <w:docGrid w:linePitch="360"/>
        </w:sectPr>
      </w:pPr>
    </w:p>
    <w:p w:rsidR="00DB477B" w:rsidRPr="00FC0989" w:rsidRDefault="00DB477B" w:rsidP="00FC0989">
      <w:pPr>
        <w:rPr>
          <w:rFonts w:ascii="Times New Roman" w:hAnsi="Times New Roman" w:cs="Times New Roman"/>
          <w:sz w:val="28"/>
          <w:szCs w:val="28"/>
        </w:rPr>
      </w:pPr>
      <w:r w:rsidRPr="006650C9">
        <w:rPr>
          <w:rFonts w:ascii="Times New Roman" w:hAnsi="Times New Roman" w:cs="Times New Roman"/>
          <w:b/>
          <w:sz w:val="32"/>
        </w:rPr>
        <w:lastRenderedPageBreak/>
        <w:t>Стелла  Герою Социалистического труда</w:t>
      </w:r>
      <w:r w:rsidRPr="00FC0989">
        <w:rPr>
          <w:rFonts w:ascii="Times New Roman" w:hAnsi="Times New Roman" w:cs="Times New Roman"/>
          <w:b/>
          <w:sz w:val="32"/>
        </w:rPr>
        <w:t>А</w:t>
      </w:r>
      <w:r w:rsidR="00FC0989" w:rsidRPr="00FC0989">
        <w:rPr>
          <w:rFonts w:ascii="Times New Roman" w:hAnsi="Times New Roman" w:cs="Times New Roman"/>
          <w:b/>
          <w:sz w:val="32"/>
        </w:rPr>
        <w:t>.</w:t>
      </w:r>
      <w:r w:rsidRPr="00FC0989">
        <w:rPr>
          <w:rFonts w:ascii="Times New Roman" w:hAnsi="Times New Roman" w:cs="Times New Roman"/>
          <w:b/>
          <w:sz w:val="32"/>
        </w:rPr>
        <w:t xml:space="preserve"> А</w:t>
      </w:r>
      <w:r w:rsidR="00FC0989" w:rsidRPr="00FC0989">
        <w:rPr>
          <w:rFonts w:ascii="Times New Roman" w:hAnsi="Times New Roman" w:cs="Times New Roman"/>
          <w:b/>
          <w:sz w:val="32"/>
        </w:rPr>
        <w:t>.</w:t>
      </w:r>
      <w:r w:rsidRPr="006650C9">
        <w:rPr>
          <w:rFonts w:ascii="Times New Roman" w:hAnsi="Times New Roman" w:cs="Times New Roman"/>
          <w:b/>
          <w:sz w:val="32"/>
        </w:rPr>
        <w:t xml:space="preserve"> Бережной</w:t>
      </w:r>
    </w:p>
    <w:p w:rsidR="00DB477B" w:rsidRDefault="00DB477B" w:rsidP="00DB477B">
      <w:pPr>
        <w:rPr>
          <w:sz w:val="32"/>
        </w:rPr>
      </w:pPr>
      <w:r w:rsidRPr="002D2634">
        <w:rPr>
          <w:noProof/>
          <w:sz w:val="28"/>
          <w:szCs w:val="28"/>
          <w:lang w:eastAsia="ru-RU"/>
        </w:rPr>
        <w:lastRenderedPageBreak/>
        <w:drawing>
          <wp:inline distT="0" distB="0" distL="0" distR="0">
            <wp:extent cx="2670884" cy="3781887"/>
            <wp:effectExtent l="19050" t="0" r="0" b="0"/>
            <wp:docPr id="42" name="Рисунок 1" descr="C:\Users\Владелец\Desktop\IMG_20180227_16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ладелец\Desktop\IMG_20180227_165029.jpg"/>
                    <pic:cNvPicPr>
                      <a:picLocks noChangeAspect="1" noChangeArrowheads="1"/>
                    </pic:cNvPicPr>
                  </pic:nvPicPr>
                  <pic:blipFill>
                    <a:blip r:embed="rId56" cstate="print"/>
                    <a:srcRect/>
                    <a:stretch>
                      <a:fillRect/>
                    </a:stretch>
                  </pic:blipFill>
                  <pic:spPr bwMode="auto">
                    <a:xfrm>
                      <a:off x="0" y="0"/>
                      <a:ext cx="2673513" cy="3785609"/>
                    </a:xfrm>
                    <a:prstGeom prst="rect">
                      <a:avLst/>
                    </a:prstGeom>
                    <a:noFill/>
                    <a:ln w="9525">
                      <a:noFill/>
                      <a:miter lim="800000"/>
                      <a:headEnd/>
                      <a:tailEnd/>
                    </a:ln>
                  </pic:spPr>
                </pic:pic>
              </a:graphicData>
            </a:graphic>
          </wp:inline>
        </w:drawing>
      </w:r>
      <w:r>
        <w:rPr>
          <w:noProof/>
          <w:sz w:val="28"/>
          <w:szCs w:val="28"/>
          <w:lang w:eastAsia="ru-RU"/>
        </w:rPr>
        <w:drawing>
          <wp:inline distT="0" distB="0" distL="0" distR="0">
            <wp:extent cx="2836023" cy="3733800"/>
            <wp:effectExtent l="0" t="0" r="2540" b="0"/>
            <wp:docPr id="45" name="Рисунок 2" descr="C:\Users\Владелец\Desktop\IMG_20180227_15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елец\Desktop\IMG_20180227_155007.jpg"/>
                    <pic:cNvPicPr>
                      <a:picLocks noChangeAspect="1" noChangeArrowheads="1"/>
                    </pic:cNvPicPr>
                  </pic:nvPicPr>
                  <pic:blipFill>
                    <a:blip r:embed="rId57" cstate="print"/>
                    <a:srcRect/>
                    <a:stretch>
                      <a:fillRect/>
                    </a:stretch>
                  </pic:blipFill>
                  <pic:spPr bwMode="auto">
                    <a:xfrm>
                      <a:off x="0" y="0"/>
                      <a:ext cx="2845384" cy="3746125"/>
                    </a:xfrm>
                    <a:prstGeom prst="rect">
                      <a:avLst/>
                    </a:prstGeom>
                    <a:noFill/>
                    <a:ln w="9525">
                      <a:noFill/>
                      <a:miter lim="800000"/>
                      <a:headEnd/>
                      <a:tailEnd/>
                    </a:ln>
                  </pic:spPr>
                </pic:pic>
              </a:graphicData>
            </a:graphic>
          </wp:inline>
        </w:drawing>
      </w:r>
    </w:p>
    <w:p w:rsidR="00DB477B" w:rsidRPr="00FF6CDF" w:rsidRDefault="00DB477B" w:rsidP="00DB477B">
      <w:pPr>
        <w:rPr>
          <w:rFonts w:ascii="Times New Roman" w:hAnsi="Times New Roman" w:cs="Times New Roman"/>
          <w:b/>
          <w:sz w:val="28"/>
        </w:rPr>
      </w:pPr>
      <w:r w:rsidRPr="00FF6CDF">
        <w:rPr>
          <w:rFonts w:ascii="Times New Roman" w:hAnsi="Times New Roman" w:cs="Times New Roman"/>
          <w:b/>
          <w:sz w:val="28"/>
        </w:rPr>
        <w:t>1999г.                       2018г.</w:t>
      </w:r>
    </w:p>
    <w:p w:rsidR="00DB477B" w:rsidRDefault="00DB477B" w:rsidP="00DB477B">
      <w:pPr>
        <w:rPr>
          <w:sz w:val="28"/>
          <w:szCs w:val="28"/>
        </w:rPr>
      </w:pPr>
      <w:r>
        <w:rPr>
          <w:rFonts w:ascii="Times New Roman" w:hAnsi="Times New Roman" w:cs="Times New Roman"/>
          <w:noProof/>
          <w:sz w:val="28"/>
          <w:szCs w:val="28"/>
          <w:lang w:eastAsia="ru-RU"/>
        </w:rPr>
        <w:drawing>
          <wp:inline distT="0" distB="0" distL="0" distR="0">
            <wp:extent cx="5762625" cy="3743325"/>
            <wp:effectExtent l="0" t="0" r="0" b="9525"/>
            <wp:docPr id="48" name="Рисунок 48" descr="C:\Users\Галина\Desktop\20180226_11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Desktop\20180226_115830.jpg"/>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044" b="24872"/>
                    <a:stretch/>
                  </pic:blipFill>
                  <pic:spPr bwMode="auto">
                    <a:xfrm>
                      <a:off x="0" y="0"/>
                      <a:ext cx="5759547" cy="37413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B477B" w:rsidRDefault="00DB477B" w:rsidP="00DB477B">
      <w:pPr>
        <w:rPr>
          <w:rFonts w:ascii="Times New Roman" w:hAnsi="Times New Roman" w:cs="Times New Roman"/>
          <w:b/>
          <w:sz w:val="28"/>
          <w:szCs w:val="28"/>
        </w:rPr>
      </w:pPr>
      <w:r>
        <w:rPr>
          <w:rFonts w:ascii="Times New Roman" w:hAnsi="Times New Roman" w:cs="Times New Roman"/>
          <w:b/>
          <w:sz w:val="28"/>
          <w:szCs w:val="28"/>
        </w:rPr>
        <w:t>Дом А.А.Бережной</w:t>
      </w:r>
    </w:p>
    <w:p w:rsidR="00DB477B" w:rsidRDefault="00DB477B" w:rsidP="00DB477B">
      <w:pPr>
        <w:rPr>
          <w:rFonts w:ascii="Times New Roman" w:hAnsi="Times New Roman" w:cs="Times New Roman"/>
          <w:b/>
          <w:sz w:val="28"/>
          <w:szCs w:val="28"/>
        </w:rPr>
      </w:pPr>
      <w:r>
        <w:rPr>
          <w:noProof/>
          <w:lang w:eastAsia="ru-RU"/>
        </w:rPr>
        <w:lastRenderedPageBreak/>
        <w:drawing>
          <wp:inline distT="0" distB="0" distL="0" distR="0">
            <wp:extent cx="4352925" cy="4705350"/>
            <wp:effectExtent l="0" t="0" r="9525" b="0"/>
            <wp:docPr id="53" name="Рисунок 53" descr="2014-02-1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02-10 11"/>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12" r="3383" b="16799"/>
                    <a:stretch/>
                  </pic:blipFill>
                  <pic:spPr bwMode="auto">
                    <a:xfrm>
                      <a:off x="0" y="0"/>
                      <a:ext cx="4352925" cy="4705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B477B" w:rsidRPr="006650C9" w:rsidRDefault="00DB477B" w:rsidP="00DB477B">
      <w:pPr>
        <w:rPr>
          <w:rFonts w:ascii="Times New Roman" w:hAnsi="Times New Roman" w:cs="Times New Roman"/>
          <w:b/>
          <w:sz w:val="28"/>
          <w:szCs w:val="28"/>
        </w:rPr>
      </w:pPr>
      <w:r>
        <w:rPr>
          <w:rFonts w:ascii="Times New Roman" w:hAnsi="Times New Roman" w:cs="Times New Roman"/>
          <w:b/>
          <w:sz w:val="28"/>
          <w:szCs w:val="28"/>
        </w:rPr>
        <w:t>Бережная Антонина Антоновна</w:t>
      </w:r>
    </w:p>
    <w:p w:rsidR="00DB477B" w:rsidRPr="00FF6CDF" w:rsidRDefault="00DB477B" w:rsidP="00FC0989">
      <w:pPr>
        <w:pStyle w:val="a6"/>
        <w:spacing w:before="0" w:beforeAutospacing="0" w:after="0" w:afterAutospacing="0"/>
        <w:jc w:val="both"/>
        <w:textAlignment w:val="baseline"/>
        <w:rPr>
          <w:sz w:val="28"/>
          <w:szCs w:val="28"/>
        </w:rPr>
      </w:pPr>
      <w:r w:rsidRPr="00FF6CDF">
        <w:rPr>
          <w:sz w:val="28"/>
          <w:szCs w:val="28"/>
        </w:rPr>
        <w:t xml:space="preserve">Бережная Антонина Антоновна родилась в 1917 году в селе Веденовке Щучинского района Кокчетавской области.По национальности русская, В 1933 году вступила в колхоз имени Кирова, где работала до 1941 года. В 1941 — 1953 годах, после окончания Кутуркульской школы механизаторов, трудится в Веденовской МТС трактористом, затем бригадиром тракторной бригады.  В целинные годы Антонина Бережная продолжала работать бригадиром в созданной ею женской тракторной бригаде, продолжая получать высокие урожаи в числе передовых бригад района.  Ее бригада первой в МТС стала применять прогрессивный метод обработки почвы, предложенный Терентием Мальцевым. Это позволило из года в год снимать все лучший и лучший урожай. Так, средний сбор зерна с 1956 по 1960 год в бригаде Бережной составил более ста пудов с гектара, а самый высокий превысил 150 пудов. За два года освоения целины этот передовой коллектив механизаторов поднял около </w:t>
      </w:r>
      <w:smartTag w:uri="urn:schemas-microsoft-com:office:smarttags" w:element="metricconverter">
        <w:smartTagPr>
          <w:attr w:name="ProductID" w:val="2500 гектаров"/>
        </w:smartTagPr>
        <w:r w:rsidRPr="00FF6CDF">
          <w:rPr>
            <w:sz w:val="28"/>
            <w:szCs w:val="28"/>
          </w:rPr>
          <w:t>2500 гектаров</w:t>
        </w:r>
      </w:smartTag>
      <w:r w:rsidRPr="00FF6CDF">
        <w:rPr>
          <w:sz w:val="28"/>
          <w:szCs w:val="28"/>
        </w:rPr>
        <w:t xml:space="preserve"> новых земель.  Знатный механизатор Бережная отмечена  правительственными наградами — орденом «Знак Почета» и медалями «За доблестный труд в Великой Отечественной войне 1941 —1945 гг.» и «За освоение целинных земель». Она была избрана депутатом Верховного Совета Казахской ССР трех созывов — в 1947, 1951 и 1955 годах. А с 1946 года являлась депутатом Щучинского районного Совета </w:t>
      </w:r>
      <w:r w:rsidRPr="00FF6CDF">
        <w:rPr>
          <w:sz w:val="28"/>
          <w:szCs w:val="28"/>
        </w:rPr>
        <w:lastRenderedPageBreak/>
        <w:t>депутатов трудящихся и членом РК КП Казахстана. Особенно отличилась Антонина Антоновна в 1956 году. Ее бригада в этом году засеяла около 4 тысяч гектаров зерновыми. Каждый из них дал по 22,2 центнера хлеба. За это выдающееся достижение Антонине Антоновне Бережной в 1957 году присвоено звание Героя Социалистического Труда.</w:t>
      </w:r>
    </w:p>
    <w:p w:rsidR="00DB477B" w:rsidRDefault="00DB477B" w:rsidP="00DB477B">
      <w:pPr>
        <w:rPr>
          <w:sz w:val="28"/>
          <w:szCs w:val="28"/>
        </w:rPr>
      </w:pPr>
    </w:p>
    <w:p w:rsidR="00DB477B" w:rsidRPr="001F236C" w:rsidRDefault="00DB477B" w:rsidP="00DB477B">
      <w:pPr>
        <w:spacing w:line="360" w:lineRule="auto"/>
        <w:rPr>
          <w:rFonts w:ascii="Times New Roman" w:hAnsi="Times New Roman" w:cs="Times New Roman"/>
          <w:b/>
          <w:noProof/>
          <w:sz w:val="32"/>
          <w:szCs w:val="28"/>
        </w:rPr>
      </w:pPr>
      <w:r w:rsidRPr="001F236C">
        <w:rPr>
          <w:rFonts w:ascii="Times New Roman" w:hAnsi="Times New Roman" w:cs="Times New Roman"/>
          <w:b/>
          <w:noProof/>
          <w:sz w:val="32"/>
          <w:szCs w:val="28"/>
        </w:rPr>
        <w:t>Памятник погибшим в годы Великой Отечественной войны</w:t>
      </w:r>
    </w:p>
    <w:p w:rsidR="00DB477B" w:rsidRDefault="00DB477B" w:rsidP="00DB477B">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3600" cy="2952750"/>
            <wp:effectExtent l="0" t="0" r="0" b="0"/>
            <wp:docPr id="66" name="Рисунок 66" descr="C:\Users\Галина\Desktop\фото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фото19.jp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2951173"/>
                    </a:xfrm>
                    <a:prstGeom prst="rect">
                      <a:avLst/>
                    </a:prstGeom>
                    <a:noFill/>
                    <a:ln>
                      <a:noFill/>
                    </a:ln>
                  </pic:spPr>
                </pic:pic>
              </a:graphicData>
            </a:graphic>
          </wp:inline>
        </w:drawing>
      </w:r>
    </w:p>
    <w:p w:rsidR="00FC0989" w:rsidRPr="00FC0989" w:rsidRDefault="00FC0989" w:rsidP="00FC0989">
      <w:pPr>
        <w:rPr>
          <w:rFonts w:ascii="Times New Roman" w:hAnsi="Times New Roman" w:cs="Times New Roman"/>
          <w:b/>
          <w:sz w:val="28"/>
          <w:szCs w:val="28"/>
        </w:rPr>
      </w:pPr>
      <w:r w:rsidRPr="00FC0989">
        <w:rPr>
          <w:rFonts w:ascii="Times New Roman" w:hAnsi="Times New Roman" w:cs="Times New Roman"/>
          <w:b/>
          <w:sz w:val="28"/>
          <w:szCs w:val="28"/>
        </w:rPr>
        <w:t>Памятник б</w:t>
      </w:r>
      <w:r w:rsidR="00DB477B" w:rsidRPr="00FC0989">
        <w:rPr>
          <w:rFonts w:ascii="Times New Roman" w:hAnsi="Times New Roman" w:cs="Times New Roman"/>
          <w:b/>
          <w:sz w:val="28"/>
          <w:szCs w:val="28"/>
        </w:rPr>
        <w:t>ыл открыт в 1986году.</w:t>
      </w:r>
    </w:p>
    <w:p w:rsidR="00DB477B" w:rsidRPr="00B86CBC" w:rsidRDefault="00DB477B" w:rsidP="00FC0989">
      <w:pPr>
        <w:rPr>
          <w:rFonts w:ascii="Times New Roman" w:hAnsi="Times New Roman" w:cs="Times New Roman"/>
          <w:sz w:val="28"/>
          <w:szCs w:val="28"/>
        </w:rPr>
      </w:pPr>
      <w:r w:rsidRPr="00B86CBC">
        <w:rPr>
          <w:rFonts w:ascii="Times New Roman" w:hAnsi="Times New Roman" w:cs="Times New Roman"/>
          <w:sz w:val="28"/>
          <w:szCs w:val="28"/>
        </w:rPr>
        <w:t xml:space="preserve"> С Веденовского сельского округа на фронт ушло около 500 человек, 149 не вернулись, пав смертью храбрых в боях за Родину</w:t>
      </w:r>
    </w:p>
    <w:p w:rsidR="00DB477B" w:rsidRDefault="00DB477B" w:rsidP="00DB477B">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848349" cy="2752725"/>
            <wp:effectExtent l="0" t="0" r="635" b="0"/>
            <wp:docPr id="24" name="Рисунок 24" descr="C:\Users\Галина\Desktop\20180225_21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алина\Desktop\20180225_211808.jpg"/>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3" t="7053" r="320" b="8560"/>
                    <a:stretch/>
                  </pic:blipFill>
                  <pic:spPr bwMode="auto">
                    <a:xfrm>
                      <a:off x="0" y="0"/>
                      <a:ext cx="5845226" cy="27512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B477B" w:rsidRDefault="00DB477B" w:rsidP="00DB477B">
      <w:pPr>
        <w:spacing w:after="0" w:line="240" w:lineRule="auto"/>
        <w:rPr>
          <w:rFonts w:ascii="Times New Roman" w:hAnsi="Times New Roman" w:cs="Times New Roman"/>
          <w:b/>
          <w:noProof/>
          <w:sz w:val="28"/>
          <w:szCs w:val="28"/>
          <w:lang w:eastAsia="ru-RU"/>
        </w:rPr>
      </w:pPr>
      <w:r w:rsidRPr="0025771E">
        <w:rPr>
          <w:rFonts w:ascii="Times New Roman" w:hAnsi="Times New Roman" w:cs="Times New Roman"/>
          <w:b/>
          <w:noProof/>
          <w:sz w:val="28"/>
          <w:szCs w:val="28"/>
          <w:lang w:eastAsia="ru-RU"/>
        </w:rPr>
        <w:t>Ветераны на открытии памятника 1986г.</w:t>
      </w:r>
    </w:p>
    <w:p w:rsidR="00FC0989" w:rsidRDefault="00FC0989" w:rsidP="00DB477B">
      <w:pPr>
        <w:spacing w:after="0" w:line="240" w:lineRule="auto"/>
        <w:rPr>
          <w:rFonts w:ascii="Times New Roman" w:hAnsi="Times New Roman" w:cs="Times New Roman"/>
          <w:b/>
          <w:noProof/>
          <w:sz w:val="28"/>
          <w:szCs w:val="28"/>
          <w:lang w:eastAsia="ru-RU"/>
        </w:rPr>
      </w:pPr>
    </w:p>
    <w:p w:rsidR="00232829" w:rsidRDefault="00232829" w:rsidP="00232829">
      <w:pPr>
        <w:spacing w:line="240" w:lineRule="auto"/>
        <w:rPr>
          <w:rFonts w:ascii="Times New Roman" w:hAnsi="Times New Roman" w:cs="Times New Roman"/>
          <w:b/>
          <w:sz w:val="28"/>
          <w:szCs w:val="28"/>
        </w:rPr>
      </w:pPr>
    </w:p>
    <w:p w:rsidR="00E17DAA" w:rsidRDefault="00E17DAA" w:rsidP="00232829">
      <w:pPr>
        <w:spacing w:line="240" w:lineRule="auto"/>
        <w:rPr>
          <w:rFonts w:ascii="Times New Roman" w:hAnsi="Times New Roman" w:cs="Times New Roman"/>
          <w:b/>
          <w:sz w:val="28"/>
          <w:szCs w:val="28"/>
        </w:rPr>
        <w:sectPr w:rsidR="00E17DAA" w:rsidSect="00E17DAA">
          <w:type w:val="continuous"/>
          <w:pgSz w:w="11906" w:h="16838"/>
          <w:pgMar w:top="1134" w:right="991" w:bottom="1135" w:left="1560" w:header="708" w:footer="708" w:gutter="0"/>
          <w:cols w:space="708"/>
          <w:docGrid w:linePitch="360"/>
        </w:sectPr>
      </w:pPr>
    </w:p>
    <w:p w:rsidR="00E17DAA" w:rsidRDefault="00E17DAA" w:rsidP="00232829">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E17DAA" w:rsidRDefault="00E17DAA" w:rsidP="00232829">
      <w:pPr>
        <w:spacing w:line="240" w:lineRule="auto"/>
        <w:rPr>
          <w:rFonts w:ascii="Times New Roman" w:hAnsi="Times New Roman" w:cs="Times New Roman"/>
          <w:b/>
          <w:sz w:val="28"/>
          <w:szCs w:val="28"/>
        </w:rPr>
      </w:pPr>
    </w:p>
    <w:p w:rsidR="00E17DAA" w:rsidRPr="00E17DAA" w:rsidRDefault="00E17DAA" w:rsidP="00232829">
      <w:pPr>
        <w:spacing w:line="240" w:lineRule="auto"/>
        <w:rPr>
          <w:rFonts w:ascii="Times New Roman" w:hAnsi="Times New Roman" w:cs="Times New Roman"/>
          <w:sz w:val="28"/>
          <w:szCs w:val="28"/>
        </w:rPr>
      </w:pPr>
      <w:r w:rsidRPr="00E17DAA">
        <w:rPr>
          <w:rFonts w:ascii="Times New Roman" w:hAnsi="Times New Roman" w:cs="Times New Roman"/>
          <w:sz w:val="28"/>
          <w:szCs w:val="28"/>
        </w:rPr>
        <w:t>1.Материалы школьной библиотеки</w:t>
      </w:r>
    </w:p>
    <w:p w:rsidR="00E17DAA" w:rsidRPr="00E17DAA" w:rsidRDefault="00E17DAA" w:rsidP="00232829">
      <w:pPr>
        <w:spacing w:line="240" w:lineRule="auto"/>
        <w:rPr>
          <w:rFonts w:ascii="Times New Roman" w:hAnsi="Times New Roman" w:cs="Times New Roman"/>
          <w:sz w:val="28"/>
          <w:szCs w:val="28"/>
        </w:rPr>
        <w:sectPr w:rsidR="00E17DAA" w:rsidRPr="00E17DAA" w:rsidSect="00E17DAA">
          <w:type w:val="continuous"/>
          <w:pgSz w:w="11906" w:h="16838"/>
          <w:pgMar w:top="1134" w:right="991" w:bottom="1135" w:left="1560" w:header="708" w:footer="708" w:gutter="0"/>
          <w:cols w:space="708"/>
          <w:docGrid w:linePitch="360"/>
        </w:sectPr>
      </w:pPr>
    </w:p>
    <w:p w:rsidR="00DB477B" w:rsidRPr="00E17DAA" w:rsidRDefault="00E17DAA" w:rsidP="00DB477B">
      <w:pPr>
        <w:spacing w:line="240" w:lineRule="auto"/>
        <w:rPr>
          <w:rFonts w:ascii="Times New Roman" w:hAnsi="Times New Roman" w:cs="Times New Roman"/>
          <w:noProof/>
          <w:sz w:val="28"/>
          <w:szCs w:val="28"/>
          <w:lang w:eastAsia="ru-RU"/>
        </w:rPr>
      </w:pPr>
      <w:r w:rsidRPr="00E17DAA">
        <w:rPr>
          <w:rFonts w:ascii="Times New Roman" w:hAnsi="Times New Roman" w:cs="Times New Roman"/>
          <w:sz w:val="28"/>
          <w:szCs w:val="28"/>
        </w:rPr>
        <w:lastRenderedPageBreak/>
        <w:t>2.</w:t>
      </w:r>
      <w:r w:rsidRPr="00E17DAA">
        <w:rPr>
          <w:rFonts w:ascii="Times New Roman" w:hAnsi="Times New Roman" w:cs="Times New Roman"/>
          <w:noProof/>
          <w:sz w:val="28"/>
          <w:szCs w:val="28"/>
          <w:lang w:eastAsia="ru-RU"/>
        </w:rPr>
        <w:t xml:space="preserve"> Материалы сельской библиотеки</w:t>
      </w:r>
      <w:bookmarkStart w:id="0" w:name="_GoBack"/>
      <w:bookmarkEnd w:id="0"/>
    </w:p>
    <w:p w:rsidR="00E17DAA" w:rsidRPr="00E17DAA" w:rsidRDefault="00E17DAA" w:rsidP="00DB477B">
      <w:pPr>
        <w:spacing w:line="240" w:lineRule="auto"/>
        <w:rPr>
          <w:rFonts w:ascii="Times New Roman" w:hAnsi="Times New Roman" w:cs="Times New Roman"/>
          <w:noProof/>
          <w:sz w:val="28"/>
          <w:szCs w:val="28"/>
          <w:lang w:eastAsia="ru-RU"/>
        </w:rPr>
      </w:pPr>
      <w:r w:rsidRPr="00E17DAA">
        <w:rPr>
          <w:rFonts w:ascii="Times New Roman" w:hAnsi="Times New Roman" w:cs="Times New Roman"/>
          <w:noProof/>
          <w:sz w:val="28"/>
          <w:szCs w:val="28"/>
          <w:lang w:eastAsia="ru-RU"/>
        </w:rPr>
        <w:t>3.Воспоминания местных жителей</w:t>
      </w:r>
    </w:p>
    <w:p w:rsidR="00E17DAA" w:rsidRPr="00E17DAA" w:rsidRDefault="00E17DAA" w:rsidP="00DB477B">
      <w:pPr>
        <w:spacing w:line="240" w:lineRule="auto"/>
        <w:rPr>
          <w:rFonts w:ascii="Times New Roman" w:hAnsi="Times New Roman" w:cs="Times New Roman"/>
          <w:noProof/>
          <w:sz w:val="28"/>
          <w:szCs w:val="28"/>
          <w:lang w:eastAsia="ru-RU"/>
        </w:rPr>
      </w:pPr>
      <w:r w:rsidRPr="00E17DAA">
        <w:rPr>
          <w:rFonts w:ascii="Times New Roman" w:hAnsi="Times New Roman" w:cs="Times New Roman"/>
          <w:noProof/>
          <w:sz w:val="28"/>
          <w:szCs w:val="28"/>
          <w:lang w:eastAsia="ru-RU"/>
        </w:rPr>
        <w:t>4.Фотоархивы местных жителей</w:t>
      </w:r>
    </w:p>
    <w:p w:rsidR="00E17DAA" w:rsidRDefault="00E17DAA" w:rsidP="00DB477B">
      <w:pPr>
        <w:spacing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5.Данные из архива школы</w:t>
      </w:r>
    </w:p>
    <w:p w:rsidR="00E17DAA" w:rsidRPr="00E17DAA" w:rsidRDefault="00E17DAA" w:rsidP="00DB477B">
      <w:pPr>
        <w:spacing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6. Боргуль  «Труженики села»</w:t>
      </w:r>
    </w:p>
    <w:p w:rsidR="00E17DAA" w:rsidRPr="00DB477B" w:rsidRDefault="00E17DAA" w:rsidP="00DB477B">
      <w:pPr>
        <w:spacing w:line="240" w:lineRule="auto"/>
        <w:rPr>
          <w:rFonts w:ascii="Times New Roman" w:hAnsi="Times New Roman" w:cs="Times New Roman"/>
          <w:b/>
          <w:sz w:val="28"/>
          <w:szCs w:val="28"/>
        </w:rPr>
        <w:sectPr w:rsidR="00E17DAA" w:rsidRPr="00DB477B" w:rsidSect="00E17DAA">
          <w:type w:val="continuous"/>
          <w:pgSz w:w="11906" w:h="16838"/>
          <w:pgMar w:top="1134" w:right="991" w:bottom="1135" w:left="1560" w:header="708" w:footer="708" w:gutter="0"/>
          <w:cols w:space="708"/>
          <w:docGrid w:linePitch="360"/>
        </w:sectPr>
      </w:pPr>
    </w:p>
    <w:p w:rsidR="00E17DAA" w:rsidRDefault="00E17DAA">
      <w:pPr>
        <w:sectPr w:rsidR="00E17DAA">
          <w:pgSz w:w="11906" w:h="16838"/>
          <w:pgMar w:top="1134" w:right="850" w:bottom="1134" w:left="1701" w:header="708" w:footer="708" w:gutter="0"/>
          <w:cols w:space="708"/>
          <w:docGrid w:linePitch="360"/>
        </w:sectPr>
      </w:pPr>
    </w:p>
    <w:p w:rsidR="00DB477B" w:rsidRDefault="00DB477B"/>
    <w:sectPr w:rsidR="00DB477B" w:rsidSect="00E17DAA">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4631" w:rsidRDefault="009D4631" w:rsidP="00DB477B">
      <w:pPr>
        <w:spacing w:after="0" w:line="240" w:lineRule="auto"/>
      </w:pPr>
      <w:r>
        <w:separator/>
      </w:r>
    </w:p>
  </w:endnote>
  <w:endnote w:type="continuationSeparator" w:id="1">
    <w:p w:rsidR="009D4631" w:rsidRDefault="009D4631" w:rsidP="00DB47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BCF" w:rsidRDefault="00BD4BCF">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4420618"/>
    </w:sdtPr>
    <w:sdtContent>
      <w:p w:rsidR="00BD4BCF" w:rsidRDefault="00C233E9">
        <w:pPr>
          <w:pStyle w:val="a4"/>
          <w:jc w:val="right"/>
        </w:pPr>
        <w:r>
          <w:fldChar w:fldCharType="begin"/>
        </w:r>
        <w:r w:rsidR="00BD4BCF">
          <w:instrText>PAGE   \* MERGEFORMAT</w:instrText>
        </w:r>
        <w:r>
          <w:fldChar w:fldCharType="separate"/>
        </w:r>
        <w:r w:rsidR="00575A7C">
          <w:rPr>
            <w:noProof/>
          </w:rPr>
          <w:t>8</w:t>
        </w:r>
        <w:r>
          <w:fldChar w:fldCharType="end"/>
        </w:r>
      </w:p>
    </w:sdtContent>
  </w:sdt>
  <w:p w:rsidR="00BD4BCF" w:rsidRDefault="00BD4BCF">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BCF" w:rsidRDefault="00BD4BCF">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77B" w:rsidRDefault="00DB477B">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2057247"/>
    </w:sdtPr>
    <w:sdtContent>
      <w:p w:rsidR="001F236C" w:rsidRDefault="00C233E9">
        <w:pPr>
          <w:pStyle w:val="a4"/>
          <w:jc w:val="right"/>
        </w:pPr>
        <w:r>
          <w:fldChar w:fldCharType="begin"/>
        </w:r>
        <w:r w:rsidR="00720529">
          <w:instrText>PAGE   \* MERGEFORMAT</w:instrText>
        </w:r>
        <w:r>
          <w:fldChar w:fldCharType="separate"/>
        </w:r>
        <w:r w:rsidR="00575A7C">
          <w:rPr>
            <w:noProof/>
          </w:rPr>
          <w:t>28</w:t>
        </w:r>
        <w:r>
          <w:fldChar w:fldCharType="end"/>
        </w:r>
      </w:p>
    </w:sdtContent>
  </w:sdt>
  <w:p w:rsidR="001F236C" w:rsidRDefault="009D4631">
    <w:pPr>
      <w:pStyle w:val="a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77B" w:rsidRDefault="00DB477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4631" w:rsidRDefault="009D4631" w:rsidP="00DB477B">
      <w:pPr>
        <w:spacing w:after="0" w:line="240" w:lineRule="auto"/>
      </w:pPr>
      <w:r>
        <w:separator/>
      </w:r>
    </w:p>
  </w:footnote>
  <w:footnote w:type="continuationSeparator" w:id="1">
    <w:p w:rsidR="009D4631" w:rsidRDefault="009D4631" w:rsidP="00DB47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BCF" w:rsidRDefault="00BD4BCF">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BCF" w:rsidRPr="00E817D5" w:rsidRDefault="00BD4BCF" w:rsidP="006650C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BCF" w:rsidRDefault="00BD4BCF">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77B" w:rsidRDefault="00DB477B">
    <w:pPr>
      <w:pStyle w:val="a9"/>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06B" w:rsidRPr="00E817D5" w:rsidRDefault="009D4631" w:rsidP="006650C9"/>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77B" w:rsidRDefault="00DB477B">
    <w:pPr>
      <w:pStyle w:val="a9"/>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B16318"/>
    <w:rsid w:val="00081438"/>
    <w:rsid w:val="00136E26"/>
    <w:rsid w:val="00232829"/>
    <w:rsid w:val="002849A0"/>
    <w:rsid w:val="00316E26"/>
    <w:rsid w:val="003F419F"/>
    <w:rsid w:val="004D4A06"/>
    <w:rsid w:val="00575A7C"/>
    <w:rsid w:val="00695A72"/>
    <w:rsid w:val="00720529"/>
    <w:rsid w:val="009D4631"/>
    <w:rsid w:val="00B10B7B"/>
    <w:rsid w:val="00B16318"/>
    <w:rsid w:val="00BC305E"/>
    <w:rsid w:val="00BD4BCF"/>
    <w:rsid w:val="00C233E9"/>
    <w:rsid w:val="00CD2FCC"/>
    <w:rsid w:val="00D217A2"/>
    <w:rsid w:val="00DB477B"/>
    <w:rsid w:val="00E17DAA"/>
    <w:rsid w:val="00E3676C"/>
    <w:rsid w:val="00E440D6"/>
    <w:rsid w:val="00FC09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7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477B"/>
    <w:pPr>
      <w:ind w:left="720"/>
      <w:contextualSpacing/>
    </w:pPr>
  </w:style>
  <w:style w:type="paragraph" w:styleId="a4">
    <w:name w:val="footer"/>
    <w:basedOn w:val="a"/>
    <w:link w:val="a5"/>
    <w:uiPriority w:val="99"/>
    <w:unhideWhenUsed/>
    <w:rsid w:val="00DB477B"/>
    <w:pPr>
      <w:tabs>
        <w:tab w:val="center" w:pos="4677"/>
        <w:tab w:val="right" w:pos="9355"/>
      </w:tabs>
      <w:spacing w:after="0" w:line="240" w:lineRule="auto"/>
    </w:pPr>
  </w:style>
  <w:style w:type="character" w:customStyle="1" w:styleId="a5">
    <w:name w:val="Нижний колонтитул Знак"/>
    <w:basedOn w:val="a0"/>
    <w:link w:val="a4"/>
    <w:uiPriority w:val="99"/>
    <w:rsid w:val="00DB477B"/>
  </w:style>
  <w:style w:type="paragraph" w:styleId="a6">
    <w:name w:val="Normal (Web)"/>
    <w:basedOn w:val="a"/>
    <w:rsid w:val="00DB47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DB477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B477B"/>
    <w:rPr>
      <w:rFonts w:ascii="Tahoma" w:hAnsi="Tahoma" w:cs="Tahoma"/>
      <w:sz w:val="16"/>
      <w:szCs w:val="16"/>
    </w:rPr>
  </w:style>
  <w:style w:type="paragraph" w:styleId="a9">
    <w:name w:val="header"/>
    <w:basedOn w:val="a"/>
    <w:link w:val="aa"/>
    <w:uiPriority w:val="99"/>
    <w:unhideWhenUsed/>
    <w:rsid w:val="00DB477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B47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7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477B"/>
    <w:pPr>
      <w:ind w:left="720"/>
      <w:contextualSpacing/>
    </w:pPr>
  </w:style>
  <w:style w:type="paragraph" w:styleId="a4">
    <w:name w:val="footer"/>
    <w:basedOn w:val="a"/>
    <w:link w:val="a5"/>
    <w:uiPriority w:val="99"/>
    <w:unhideWhenUsed/>
    <w:rsid w:val="00DB477B"/>
    <w:pPr>
      <w:tabs>
        <w:tab w:val="center" w:pos="4677"/>
        <w:tab w:val="right" w:pos="9355"/>
      </w:tabs>
      <w:spacing w:after="0" w:line="240" w:lineRule="auto"/>
    </w:pPr>
  </w:style>
  <w:style w:type="character" w:customStyle="1" w:styleId="a5">
    <w:name w:val="Нижний колонтитул Знак"/>
    <w:basedOn w:val="a0"/>
    <w:link w:val="a4"/>
    <w:uiPriority w:val="99"/>
    <w:rsid w:val="00DB477B"/>
  </w:style>
  <w:style w:type="paragraph" w:styleId="a6">
    <w:name w:val="Normal (Web)"/>
    <w:basedOn w:val="a"/>
    <w:rsid w:val="00DB47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DB477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B477B"/>
    <w:rPr>
      <w:rFonts w:ascii="Tahoma" w:hAnsi="Tahoma" w:cs="Tahoma"/>
      <w:sz w:val="16"/>
      <w:szCs w:val="16"/>
    </w:rPr>
  </w:style>
  <w:style w:type="paragraph" w:styleId="a9">
    <w:name w:val="header"/>
    <w:basedOn w:val="a"/>
    <w:link w:val="aa"/>
    <w:uiPriority w:val="99"/>
    <w:unhideWhenUsed/>
    <w:rsid w:val="00DB477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B477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footer" Target="footer3.xml"/><Relationship Id="rId39" Type="http://schemas.openxmlformats.org/officeDocument/2006/relationships/image" Target="media/image13.jpeg"/><Relationship Id="rId21" Type="http://schemas.openxmlformats.org/officeDocument/2006/relationships/header" Target="header1.xml"/><Relationship Id="rId34" Type="http://schemas.openxmlformats.org/officeDocument/2006/relationships/footer" Target="footer5.xm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theme" Target="theme/theme1.xml"/><Relationship Id="rId7" Type="http://schemas.openxmlformats.org/officeDocument/2006/relationships/hyperlink" Target="https://ru.wikipedia.org/wiki/UTC%2B6" TargetMode="Externa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6.jpeg"/><Relationship Id="rId29" Type="http://schemas.openxmlformats.org/officeDocument/2006/relationships/image" Target="media/image9.jpeg"/><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yandex.ru/maps/?ll=69.489805,52.607066&amp;pt=69.489805,52.607066&amp;spn=0.025,0.025&amp;l=sat,skl" TargetMode="External"/><Relationship Id="rId24" Type="http://schemas.openxmlformats.org/officeDocument/2006/relationships/footer" Target="footer2.xml"/><Relationship Id="rId32" Type="http://schemas.openxmlformats.org/officeDocument/2006/relationships/header" Target="header5.xm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oter" Target="footer1.xml"/><Relationship Id="rId28" Type="http://schemas.openxmlformats.org/officeDocument/2006/relationships/image" Target="media/image8.jpeg"/><Relationship Id="rId36" Type="http://schemas.openxmlformats.org/officeDocument/2006/relationships/footer" Target="footer6.xml"/><Relationship Id="rId49" Type="http://schemas.openxmlformats.org/officeDocument/2006/relationships/image" Target="media/image23.jpeg"/><Relationship Id="rId57" Type="http://schemas.openxmlformats.org/officeDocument/2006/relationships/image" Target="media/image31.jpeg"/><Relationship Id="rId61" Type="http://schemas.openxmlformats.org/officeDocument/2006/relationships/image" Target="media/image35.jpeg"/><Relationship Id="rId10" Type="http://schemas.openxmlformats.org/officeDocument/2006/relationships/hyperlink" Target="https://maps.google.com/maps?ll=52.607066,69.489805&amp;q=52.607066,69.489805&amp;spn=0.025,0.025&amp;t=h&amp;hl=ru" TargetMode="External"/><Relationship Id="rId19" Type="http://schemas.openxmlformats.org/officeDocument/2006/relationships/image" Target="media/image5.jpeg"/><Relationship Id="rId31" Type="http://schemas.openxmlformats.org/officeDocument/2006/relationships/header" Target="header4.xm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hyperlink" Target="https://tools.wmflabs.org/geohack/geohack.php?language=ru&amp;pagename=%D0%92%D0%B5%D0%B4%D0%B5%D0%BD%D0%BE%D0%B2%D0%BA%D0%B0_(%D0%90%D0%BA%D0%BC%D0%BE%D0%BB%D0%B8%D0%BD%D1%81%D0%BA%D0%B0%D1%8F_%D0%BE%D0%B1%D0%BB%D0%B0%D1%81%D1%82%D1%8C)&amp;params=52.607066_0_0_N_69.489805_0_0_E_type:city_region:KZ-AKM_scale:25000" TargetMode="Externa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eader" Target="header6.xm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microsoft.com/office/2007/relationships/stylesWithEffects" Target="stylesWithEffects.xml"/><Relationship Id="rId8" Type="http://schemas.openxmlformats.org/officeDocument/2006/relationships/hyperlink" Target="https://ru.wikipedia.org/wiki/%D0%92%D0%B5%D0%B4%D0%B5%D0%BD%D0%BE%D0%B2%D0%BA%D0%B0_(%D0%90%D0%BA%D0%BC%D0%BE%D0%BB%D0%B8%D0%BD%D1%81%D0%BA%D0%B0%D1%8F_%D0%BE%D0%B1%D0%BB%D0%B0%D1%81%D1%82%D1%8C)" TargetMode="External"/><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hyperlink" Target="https://www.openstreetmap.org/?mlat=52.607066&amp;mlon=69.489805&amp;zoom=14" TargetMode="External"/><Relationship Id="rId17" Type="http://schemas.openxmlformats.org/officeDocument/2006/relationships/image" Target="media/image3.jpeg"/><Relationship Id="rId25" Type="http://schemas.openxmlformats.org/officeDocument/2006/relationships/header" Target="header3.xml"/><Relationship Id="rId33" Type="http://schemas.openxmlformats.org/officeDocument/2006/relationships/footer" Target="footer4.xml"/><Relationship Id="rId38" Type="http://schemas.openxmlformats.org/officeDocument/2006/relationships/image" Target="media/image12.png"/><Relationship Id="rId46" Type="http://schemas.openxmlformats.org/officeDocument/2006/relationships/image" Target="media/image20.jpeg"/><Relationship Id="rId59" Type="http://schemas.openxmlformats.org/officeDocument/2006/relationships/image" Target="media/image3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9377645294073723E-2"/>
          <c:y val="6.1555929693414294E-2"/>
          <c:w val="0.9130535020713717"/>
          <c:h val="0.86304771327159291"/>
        </c:manualLayout>
      </c:layout>
      <c:barChart>
        <c:barDir val="col"/>
        <c:grouping val="clustered"/>
        <c:ser>
          <c:idx val="0"/>
          <c:order val="0"/>
          <c:tx>
            <c:strRef>
              <c:f>Лист1!$B$1</c:f>
              <c:strCache>
                <c:ptCount val="1"/>
                <c:pt idx="0">
                  <c:v>1077</c:v>
                </c:pt>
              </c:strCache>
            </c:strRef>
          </c:tx>
          <c:cat>
            <c:numRef>
              <c:f>Лист1!$A$2:$A$13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Лист1!$B$2:$B$13</c:f>
              <c:numCache>
                <c:formatCode>General</c:formatCode>
                <c:ptCount val="12"/>
                <c:pt idx="0">
                  <c:v>1109</c:v>
                </c:pt>
                <c:pt idx="1">
                  <c:v>1109</c:v>
                </c:pt>
                <c:pt idx="2">
                  <c:v>1141</c:v>
                </c:pt>
                <c:pt idx="3">
                  <c:v>1131</c:v>
                </c:pt>
                <c:pt idx="4">
                  <c:v>1040</c:v>
                </c:pt>
                <c:pt idx="5">
                  <c:v>1155</c:v>
                </c:pt>
                <c:pt idx="6">
                  <c:v>1163</c:v>
                </c:pt>
                <c:pt idx="7">
                  <c:v>1163</c:v>
                </c:pt>
                <c:pt idx="8">
                  <c:v>1062</c:v>
                </c:pt>
                <c:pt idx="9">
                  <c:v>1070</c:v>
                </c:pt>
                <c:pt idx="10">
                  <c:v>1035</c:v>
                </c:pt>
                <c:pt idx="11">
                  <c:v>1007</c:v>
                </c:pt>
              </c:numCache>
            </c:numRef>
          </c:val>
        </c:ser>
        <c:axId val="84479360"/>
        <c:axId val="84490496"/>
      </c:barChart>
      <c:catAx>
        <c:axId val="84479360"/>
        <c:scaling>
          <c:orientation val="minMax"/>
        </c:scaling>
        <c:axPos val="b"/>
        <c:numFmt formatCode="General" sourceLinked="1"/>
        <c:tickLblPos val="nextTo"/>
        <c:crossAx val="84490496"/>
        <c:crosses val="autoZero"/>
        <c:auto val="1"/>
        <c:lblAlgn val="ctr"/>
        <c:lblOffset val="100"/>
      </c:catAx>
      <c:valAx>
        <c:axId val="84490496"/>
        <c:scaling>
          <c:orientation val="minMax"/>
        </c:scaling>
        <c:axPos val="l"/>
        <c:majorGridlines/>
        <c:numFmt formatCode="General" sourceLinked="1"/>
        <c:tickLblPos val="nextTo"/>
        <c:crossAx val="8447936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cat>
            <c:strRef>
              <c:f>Лист1!$A$2:$A$9</c:f>
              <c:strCache>
                <c:ptCount val="8"/>
                <c:pt idx="0">
                  <c:v>Русские </c:v>
                </c:pt>
                <c:pt idx="1">
                  <c:v>Немцы</c:v>
                </c:pt>
                <c:pt idx="2">
                  <c:v>Белорусы</c:v>
                </c:pt>
                <c:pt idx="3">
                  <c:v>Чеченцы</c:v>
                </c:pt>
                <c:pt idx="4">
                  <c:v>Украинцы </c:v>
                </c:pt>
                <c:pt idx="5">
                  <c:v>Поляки </c:v>
                </c:pt>
                <c:pt idx="6">
                  <c:v>Др.нац.</c:v>
                </c:pt>
                <c:pt idx="7">
                  <c:v>Казахи</c:v>
                </c:pt>
              </c:strCache>
            </c:strRef>
          </c:cat>
          <c:val>
            <c:numRef>
              <c:f>Лист1!$B$2:$B$9</c:f>
              <c:numCache>
                <c:formatCode>General</c:formatCode>
                <c:ptCount val="8"/>
                <c:pt idx="0">
                  <c:v>615</c:v>
                </c:pt>
                <c:pt idx="1">
                  <c:v>108</c:v>
                </c:pt>
                <c:pt idx="2">
                  <c:v>25</c:v>
                </c:pt>
                <c:pt idx="3">
                  <c:v>21</c:v>
                </c:pt>
                <c:pt idx="4">
                  <c:v>12</c:v>
                </c:pt>
                <c:pt idx="5">
                  <c:v>10</c:v>
                </c:pt>
                <c:pt idx="6">
                  <c:v>13</c:v>
                </c:pt>
                <c:pt idx="7">
                  <c:v>412</c:v>
                </c:pt>
              </c:numCache>
            </c:numRef>
          </c:val>
        </c:ser>
        <c:firstSliceAng val="0"/>
      </c:pieChart>
    </c:plotArea>
    <c:legend>
      <c:legendPos val="r"/>
      <c:txPr>
        <a:bodyPr/>
        <a:lstStyle/>
        <a:p>
          <a:pPr>
            <a:defRPr sz="1800"/>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0A2D5-2E62-49FB-879A-9694776AD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Pages>
  <Words>3533</Words>
  <Characters>20143</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Владелец</cp:lastModifiedBy>
  <cp:revision>10</cp:revision>
  <dcterms:created xsi:type="dcterms:W3CDTF">2018-03-12T11:54:00Z</dcterms:created>
  <dcterms:modified xsi:type="dcterms:W3CDTF">2018-04-16T11:07:00Z</dcterms:modified>
</cp:coreProperties>
</file>