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FC" w:rsidRPr="00DA05BF" w:rsidRDefault="00933CFC" w:rsidP="00DA05BF">
      <w:pPr>
        <w:spacing w:before="30" w:after="0"/>
        <w:ind w:firstLine="567"/>
        <w:jc w:val="both"/>
        <w:rPr>
          <w:sz w:val="28"/>
          <w:szCs w:val="28"/>
        </w:rPr>
      </w:pPr>
      <w:bookmarkStart w:id="0" w:name="_GoBack"/>
      <w:bookmarkEnd w:id="0"/>
    </w:p>
    <w:p w:rsidR="00DA05BF" w:rsidRDefault="00B306D7" w:rsidP="00DA05BF">
      <w:pPr>
        <w:spacing w:before="30" w:after="0"/>
        <w:ind w:firstLine="567"/>
        <w:jc w:val="both"/>
        <w:rPr>
          <w:sz w:val="28"/>
          <w:szCs w:val="28"/>
        </w:rPr>
      </w:pPr>
      <w:r w:rsidRPr="00DA05BF">
        <w:rPr>
          <w:noProof/>
          <w:sz w:val="28"/>
          <w:szCs w:val="28"/>
          <w:lang w:eastAsia="ru-RU"/>
        </w:rPr>
        <w:drawing>
          <wp:inline distT="0" distB="0" distL="0" distR="0">
            <wp:extent cx="3067050" cy="2457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3087" cy="2462287"/>
                    </a:xfrm>
                    <a:prstGeom prst="rect">
                      <a:avLst/>
                    </a:prstGeom>
                    <a:noFill/>
                  </pic:spPr>
                </pic:pic>
              </a:graphicData>
            </a:graphic>
          </wp:inline>
        </w:drawing>
      </w:r>
    </w:p>
    <w:p w:rsidR="009475C8" w:rsidRPr="00DA05BF" w:rsidRDefault="009475C8" w:rsidP="00DA05BF">
      <w:pPr>
        <w:keepNext/>
        <w:spacing w:before="30" w:after="0"/>
        <w:ind w:firstLine="567"/>
        <w:jc w:val="both"/>
      </w:pPr>
      <w:r w:rsidRPr="00DA05BF">
        <w:rPr>
          <w:noProof/>
          <w:sz w:val="28"/>
          <w:szCs w:val="28"/>
          <w:lang w:eastAsia="ru-RU"/>
        </w:rPr>
        <w:drawing>
          <wp:inline distT="0" distB="0" distL="0" distR="0">
            <wp:extent cx="3657600" cy="22718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8050" cy="2278315"/>
                    </a:xfrm>
                    <a:prstGeom prst="rect">
                      <a:avLst/>
                    </a:prstGeom>
                    <a:noFill/>
                  </pic:spPr>
                </pic:pic>
              </a:graphicData>
            </a:graphic>
          </wp:inline>
        </w:drawing>
      </w:r>
    </w:p>
    <w:p w:rsidR="00CB026F" w:rsidRPr="00CB026F" w:rsidRDefault="00CB026F" w:rsidP="00CB026F">
      <w:pPr>
        <w:spacing w:before="100" w:beforeAutospacing="1" w:after="100" w:afterAutospacing="1" w:line="240" w:lineRule="auto"/>
        <w:jc w:val="center"/>
        <w:outlineLvl w:val="0"/>
        <w:rPr>
          <w:rFonts w:ascii="Arial" w:eastAsia="Times New Roman" w:hAnsi="Arial" w:cs="Arial"/>
          <w:color w:val="044704"/>
          <w:kern w:val="36"/>
          <w:sz w:val="40"/>
          <w:szCs w:val="40"/>
          <w:lang w:eastAsia="ru-RU"/>
        </w:rPr>
      </w:pPr>
      <w:r w:rsidRPr="00CB026F">
        <w:rPr>
          <w:rFonts w:ascii="Arial" w:eastAsia="Times New Roman" w:hAnsi="Arial" w:cs="Arial"/>
          <w:color w:val="044704"/>
          <w:kern w:val="36"/>
          <w:sz w:val="40"/>
          <w:szCs w:val="40"/>
          <w:lang w:eastAsia="ru-RU"/>
        </w:rPr>
        <w:t>Игровые формы на уроках русского языка</w:t>
      </w:r>
    </w:p>
    <w:p w:rsidR="00CB026F" w:rsidRPr="00CB026F" w:rsidRDefault="00CB026F" w:rsidP="00CB026F">
      <w:pPr>
        <w:spacing w:before="100" w:beforeAutospacing="1" w:after="100" w:afterAutospacing="1" w:line="240" w:lineRule="auto"/>
        <w:jc w:val="center"/>
        <w:outlineLvl w:val="0"/>
        <w:rPr>
          <w:rFonts w:ascii="Arial" w:eastAsia="Times New Roman" w:hAnsi="Arial" w:cs="Arial"/>
          <w:color w:val="044704"/>
          <w:kern w:val="36"/>
          <w:sz w:val="40"/>
          <w:szCs w:val="40"/>
          <w:lang w:eastAsia="ru-RU"/>
        </w:rPr>
      </w:pPr>
    </w:p>
    <w:p w:rsidR="00CB026F" w:rsidRPr="00CB026F" w:rsidRDefault="00CB026F" w:rsidP="00CB026F">
      <w:pPr>
        <w:spacing w:beforeAutospacing="1" w:after="100" w:afterAutospacing="1" w:line="240" w:lineRule="auto"/>
        <w:outlineLvl w:val="4"/>
        <w:rPr>
          <w:rFonts w:ascii="Times New Roman" w:eastAsia="Times New Roman" w:hAnsi="Times New Roman" w:cs="Times New Roman"/>
          <w:b/>
          <w:bCs/>
          <w:i/>
          <w:iCs/>
          <w:color w:val="000000"/>
          <w:sz w:val="28"/>
          <w:szCs w:val="28"/>
          <w:lang w:eastAsia="ru-RU"/>
        </w:rPr>
      </w:pPr>
      <w:r w:rsidRPr="00CB026F">
        <w:rPr>
          <w:rFonts w:ascii="Times New Roman" w:eastAsia="Times New Roman" w:hAnsi="Times New Roman" w:cs="Times New Roman"/>
          <w:b/>
          <w:bCs/>
          <w:i/>
          <w:iCs/>
          <w:color w:val="000000"/>
          <w:sz w:val="28"/>
          <w:szCs w:val="28"/>
          <w:lang w:eastAsia="ru-RU"/>
        </w:rPr>
        <w:t>«Игра для ребенка – естественная потребность», – утверждал В.Н. Сорока-</w:t>
      </w:r>
      <w:proofErr w:type="spellStart"/>
      <w:r w:rsidRPr="00CB026F">
        <w:rPr>
          <w:rFonts w:ascii="Times New Roman" w:eastAsia="Times New Roman" w:hAnsi="Times New Roman" w:cs="Times New Roman"/>
          <w:b/>
          <w:bCs/>
          <w:i/>
          <w:iCs/>
          <w:color w:val="000000"/>
          <w:sz w:val="28"/>
          <w:szCs w:val="28"/>
          <w:lang w:eastAsia="ru-RU"/>
        </w:rPr>
        <w:t>Росинский</w:t>
      </w:r>
      <w:proofErr w:type="spellEnd"/>
      <w:r w:rsidRPr="00CB026F">
        <w:rPr>
          <w:rFonts w:ascii="Times New Roman" w:eastAsia="Times New Roman" w:hAnsi="Times New Roman" w:cs="Times New Roman"/>
          <w:b/>
          <w:bCs/>
          <w:i/>
          <w:iCs/>
          <w:color w:val="000000"/>
          <w:sz w:val="28"/>
          <w:szCs w:val="28"/>
          <w:lang w:eastAsia="ru-RU"/>
        </w:rPr>
        <w:t>, руководитель школы им. Достоевского в Ленинграде 1930-х годов. Думаю, что с этим высказыванием трудно не согласиться. Дидактические достоинства игровой методики обучения очевидны. Во время игры дети действуют свободно, раскованно, не боятся ошибки. Их интересует не результат, а сам процесс игры. Участие в игре снижает психологическое напряжение, испытываемое ребенком в процессе учебной деятельности. В игре школьник ощущает равноправие с другими участниками игры, в том числе с учителем. Ученик получает право на свое мнение, оригинальное, даже парадоксальное решение, отстаивание своей точки зрения. Таким образом, в игре реализуется один из главных принципов педагогики сотрудничества.</w:t>
      </w:r>
      <w:r w:rsidRPr="00CB026F">
        <w:rPr>
          <w:rFonts w:ascii="Times New Roman" w:eastAsia="Times New Roman" w:hAnsi="Times New Roman" w:cs="Times New Roman"/>
          <w:b/>
          <w:bCs/>
          <w:i/>
          <w:iCs/>
          <w:color w:val="000000"/>
          <w:sz w:val="28"/>
          <w:szCs w:val="28"/>
          <w:lang w:eastAsia="ru-RU"/>
        </w:rPr>
        <w:br/>
        <w:t xml:space="preserve">Игра – это форма познания мира. Благодаря активной и раскрепощенной мыслительной и речевой деятельности у ребенка вырабатываются такие </w:t>
      </w:r>
      <w:r w:rsidRPr="00CB026F">
        <w:rPr>
          <w:rFonts w:ascii="Times New Roman" w:eastAsia="Times New Roman" w:hAnsi="Times New Roman" w:cs="Times New Roman"/>
          <w:b/>
          <w:bCs/>
          <w:i/>
          <w:iCs/>
          <w:color w:val="000000"/>
          <w:sz w:val="28"/>
          <w:szCs w:val="28"/>
          <w:lang w:eastAsia="ru-RU"/>
        </w:rPr>
        <w:lastRenderedPageBreak/>
        <w:t>качества личности, как самостоятельность мышления и творческая инициатива. Общение в диалоге-игре максимально приближено к реальным, естественным речевым ситуациям, а это способствует формированию навыков спонтанной устной речи.</w:t>
      </w:r>
      <w:r w:rsidRPr="00CB026F">
        <w:rPr>
          <w:rFonts w:ascii="Times New Roman" w:eastAsia="Times New Roman" w:hAnsi="Times New Roman" w:cs="Times New Roman"/>
          <w:b/>
          <w:bCs/>
          <w:i/>
          <w:iCs/>
          <w:color w:val="000000"/>
          <w:sz w:val="28"/>
          <w:szCs w:val="28"/>
          <w:lang w:eastAsia="ru-RU"/>
        </w:rPr>
        <w:br/>
        <w:t>«Соедините Духовность и Игру, а проще – учебу и интерес, вот и выход на все проблемы и из всех проблем, какие давно и мучительно волнуют школу», – писал известнейший педагог Е.Н. Ильин. Попробуем соединить изучение русского языка с лингвистическими играми, дабы решить хотя бы часть проблем, беспокоящих учителей-словесников.</w:t>
      </w:r>
      <w:r w:rsidRPr="00CB026F">
        <w:rPr>
          <w:rFonts w:ascii="Times New Roman" w:eastAsia="Times New Roman" w:hAnsi="Times New Roman" w:cs="Times New Roman"/>
          <w:b/>
          <w:bCs/>
          <w:i/>
          <w:iCs/>
          <w:color w:val="000000"/>
          <w:sz w:val="28"/>
          <w:szCs w:val="28"/>
          <w:lang w:eastAsia="ru-RU"/>
        </w:rPr>
        <w:br/>
        <w:t xml:space="preserve">В отличие от детской игры, для учебной игры очень важен результат. Но ожидаемый результат и решаемые дидактические задачи не должны быть очевидны ученикам. Пусть для них игра остается игрой, приятной паузой во время урока, способом переключиться на другой вид деятельности. А учитель, устанавливая правила игры, будет оценивать не только процесс, но и результат, сравнивая его </w:t>
      </w:r>
      <w:proofErr w:type="gramStart"/>
      <w:r w:rsidRPr="00CB026F">
        <w:rPr>
          <w:rFonts w:ascii="Times New Roman" w:eastAsia="Times New Roman" w:hAnsi="Times New Roman" w:cs="Times New Roman"/>
          <w:b/>
          <w:bCs/>
          <w:i/>
          <w:iCs/>
          <w:color w:val="000000"/>
          <w:sz w:val="28"/>
          <w:szCs w:val="28"/>
          <w:lang w:eastAsia="ru-RU"/>
        </w:rPr>
        <w:t>с</w:t>
      </w:r>
      <w:proofErr w:type="gramEnd"/>
      <w:r w:rsidRPr="00CB026F">
        <w:rPr>
          <w:rFonts w:ascii="Times New Roman" w:eastAsia="Times New Roman" w:hAnsi="Times New Roman" w:cs="Times New Roman"/>
          <w:b/>
          <w:bCs/>
          <w:i/>
          <w:iCs/>
          <w:color w:val="000000"/>
          <w:sz w:val="28"/>
          <w:szCs w:val="28"/>
          <w:lang w:eastAsia="ru-RU"/>
        </w:rPr>
        <w:t xml:space="preserve"> ожидаемым.</w:t>
      </w:r>
    </w:p>
    <w:p w:rsidR="00CB026F" w:rsidRPr="00CB026F" w:rsidRDefault="00CB026F" w:rsidP="00CB026F">
      <w:pPr>
        <w:spacing w:before="100" w:beforeAutospacing="1" w:after="100" w:afterAutospacing="1" w:line="240" w:lineRule="auto"/>
        <w:jc w:val="center"/>
        <w:outlineLvl w:val="2"/>
        <w:rPr>
          <w:rFonts w:ascii="Times New Roman" w:eastAsia="Times New Roman" w:hAnsi="Times New Roman" w:cs="Times New Roman"/>
          <w:b/>
          <w:bCs/>
          <w:color w:val="044704"/>
          <w:sz w:val="28"/>
          <w:szCs w:val="28"/>
          <w:lang w:eastAsia="ru-RU"/>
        </w:rPr>
      </w:pPr>
      <w:r w:rsidRPr="00CB026F">
        <w:rPr>
          <w:rFonts w:ascii="Times New Roman" w:eastAsia="Times New Roman" w:hAnsi="Times New Roman" w:cs="Times New Roman"/>
          <w:b/>
          <w:bCs/>
          <w:color w:val="044704"/>
          <w:sz w:val="28"/>
          <w:szCs w:val="28"/>
          <w:lang w:eastAsia="ru-RU"/>
        </w:rPr>
        <w:t>I</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Наиболее распространенная и простая форма игры – это </w:t>
      </w:r>
      <w:r w:rsidRPr="00CB026F">
        <w:rPr>
          <w:rFonts w:ascii="Times New Roman" w:eastAsia="Times New Roman" w:hAnsi="Times New Roman" w:cs="Times New Roman"/>
          <w:b/>
          <w:bCs/>
          <w:color w:val="000000"/>
          <w:sz w:val="28"/>
          <w:szCs w:val="28"/>
          <w:lang w:eastAsia="ru-RU"/>
        </w:rPr>
        <w:t>игра со словом.</w:t>
      </w:r>
      <w:r w:rsidRPr="00CB026F">
        <w:rPr>
          <w:rFonts w:ascii="Times New Roman" w:eastAsia="Times New Roman" w:hAnsi="Times New Roman" w:cs="Times New Roman"/>
          <w:color w:val="000000"/>
          <w:sz w:val="28"/>
          <w:szCs w:val="28"/>
          <w:lang w:eastAsia="ru-RU"/>
        </w:rPr>
        <w:t> Такие игры решают, как правило, предметные задачи: развитие орфографической зоркости, расширение словарного запаса, закрепление грамматических категорий. Эти игры занимают 5–7 минут и могут проводиться в любое время урока. Если их использовать в качестве «речевой разминки», то с них можно начинать практически каждый урок.</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Очень популярной остается у ребят всех возрастов игра на </w:t>
      </w:r>
      <w:r w:rsidRPr="00CB026F">
        <w:rPr>
          <w:rFonts w:ascii="Times New Roman" w:eastAsia="Times New Roman" w:hAnsi="Times New Roman" w:cs="Times New Roman"/>
          <w:b/>
          <w:bCs/>
          <w:color w:val="000000"/>
          <w:sz w:val="28"/>
          <w:szCs w:val="28"/>
          <w:lang w:eastAsia="ru-RU"/>
        </w:rPr>
        <w:t>составление слов из букв, входящих в данное слово.</w:t>
      </w:r>
      <w:r w:rsidRPr="00CB026F">
        <w:rPr>
          <w:rFonts w:ascii="Times New Roman" w:eastAsia="Times New Roman" w:hAnsi="Times New Roman" w:cs="Times New Roman"/>
          <w:color w:val="000000"/>
          <w:sz w:val="28"/>
          <w:szCs w:val="28"/>
          <w:lang w:eastAsia="ru-RU"/>
        </w:rPr>
        <w:t xml:space="preserve"> В качестве </w:t>
      </w:r>
      <w:proofErr w:type="gramStart"/>
      <w:r w:rsidRPr="00CB026F">
        <w:rPr>
          <w:rFonts w:ascii="Times New Roman" w:eastAsia="Times New Roman" w:hAnsi="Times New Roman" w:cs="Times New Roman"/>
          <w:color w:val="000000"/>
          <w:sz w:val="28"/>
          <w:szCs w:val="28"/>
          <w:lang w:eastAsia="ru-RU"/>
        </w:rPr>
        <w:t>исходного</w:t>
      </w:r>
      <w:proofErr w:type="gramEnd"/>
      <w:r w:rsidRPr="00CB026F">
        <w:rPr>
          <w:rFonts w:ascii="Times New Roman" w:eastAsia="Times New Roman" w:hAnsi="Times New Roman" w:cs="Times New Roman"/>
          <w:color w:val="000000"/>
          <w:sz w:val="28"/>
          <w:szCs w:val="28"/>
          <w:lang w:eastAsia="ru-RU"/>
        </w:rPr>
        <w:t xml:space="preserve"> обычно выбирается орфографически трудное слово: </w:t>
      </w:r>
      <w:r w:rsidRPr="00CB026F">
        <w:rPr>
          <w:rFonts w:ascii="Times New Roman" w:eastAsia="Times New Roman" w:hAnsi="Times New Roman" w:cs="Times New Roman"/>
          <w:i/>
          <w:iCs/>
          <w:color w:val="000000"/>
          <w:sz w:val="28"/>
          <w:szCs w:val="28"/>
          <w:lang w:eastAsia="ru-RU"/>
        </w:rPr>
        <w:t>предприниматель, корреспонденция, коммуникация, растительность, приманивание, превосходство </w:t>
      </w:r>
      <w:r w:rsidRPr="00CB026F">
        <w:rPr>
          <w:rFonts w:ascii="Times New Roman" w:eastAsia="Times New Roman" w:hAnsi="Times New Roman" w:cs="Times New Roman"/>
          <w:color w:val="000000"/>
          <w:sz w:val="28"/>
          <w:szCs w:val="28"/>
          <w:lang w:eastAsia="ru-RU"/>
        </w:rPr>
        <w:t>и т.п. За одну минуту надо составить из букв, входящих в конкретное слово, как можно больше существительных в начальной форме.</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B026F">
        <w:rPr>
          <w:rFonts w:ascii="Times New Roman" w:eastAsia="Times New Roman" w:hAnsi="Times New Roman" w:cs="Times New Roman"/>
          <w:color w:val="000000"/>
          <w:sz w:val="28"/>
          <w:szCs w:val="28"/>
          <w:lang w:eastAsia="ru-RU"/>
        </w:rPr>
        <w:t>(Иногда целесообразно предложить другое задание.</w:t>
      </w:r>
      <w:proofErr w:type="gramEnd"/>
      <w:r w:rsidRPr="00CB026F">
        <w:rPr>
          <w:rFonts w:ascii="Times New Roman" w:eastAsia="Times New Roman" w:hAnsi="Times New Roman" w:cs="Times New Roman"/>
          <w:color w:val="000000"/>
          <w:sz w:val="28"/>
          <w:szCs w:val="28"/>
          <w:lang w:eastAsia="ru-RU"/>
        </w:rPr>
        <w:t xml:space="preserve"> </w:t>
      </w:r>
      <w:proofErr w:type="gramStart"/>
      <w:r w:rsidRPr="00CB026F">
        <w:rPr>
          <w:rFonts w:ascii="Times New Roman" w:eastAsia="Times New Roman" w:hAnsi="Times New Roman" w:cs="Times New Roman"/>
          <w:color w:val="000000"/>
          <w:sz w:val="28"/>
          <w:szCs w:val="28"/>
          <w:lang w:eastAsia="ru-RU"/>
        </w:rPr>
        <w:t>Например, из слова </w:t>
      </w:r>
      <w:r w:rsidRPr="00CB026F">
        <w:rPr>
          <w:rFonts w:ascii="Times New Roman" w:eastAsia="Times New Roman" w:hAnsi="Times New Roman" w:cs="Times New Roman"/>
          <w:i/>
          <w:iCs/>
          <w:color w:val="000000"/>
          <w:sz w:val="28"/>
          <w:szCs w:val="28"/>
          <w:lang w:eastAsia="ru-RU"/>
        </w:rPr>
        <w:t xml:space="preserve">предприниматель </w:t>
      </w:r>
      <w:r w:rsidRPr="00CB026F">
        <w:rPr>
          <w:rFonts w:ascii="Times New Roman" w:eastAsia="Times New Roman" w:hAnsi="Times New Roman" w:cs="Times New Roman"/>
          <w:color w:val="000000"/>
          <w:sz w:val="28"/>
          <w:szCs w:val="28"/>
          <w:lang w:eastAsia="ru-RU"/>
        </w:rPr>
        <w:t>можно составить более 30 глаголов в форме инфинитива.)</w:t>
      </w:r>
      <w:proofErr w:type="gramEnd"/>
      <w:r w:rsidRPr="00CB026F">
        <w:rPr>
          <w:rFonts w:ascii="Times New Roman" w:eastAsia="Times New Roman" w:hAnsi="Times New Roman" w:cs="Times New Roman"/>
          <w:color w:val="000000"/>
          <w:sz w:val="28"/>
          <w:szCs w:val="28"/>
          <w:lang w:eastAsia="ru-RU"/>
        </w:rPr>
        <w:t xml:space="preserve"> Можно предложить дополнительное задание: обозначить в образованных словах орфограммы или морфемы.</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Во время проверки ученики по очереди называют составленные слова. Побеждает тот, кто последним называет слово, при этом надо быть очень внимательным, так как ученик, повторивший уже названное слово, выбывает из игры. Можно поощрять за составление наиболее длинных слов.</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 xml:space="preserve">Заметим, что даже короткие слова дают интересные варианты. </w:t>
      </w:r>
      <w:proofErr w:type="gramStart"/>
      <w:r w:rsidRPr="00CB026F">
        <w:rPr>
          <w:rFonts w:ascii="Times New Roman" w:eastAsia="Times New Roman" w:hAnsi="Times New Roman" w:cs="Times New Roman"/>
          <w:color w:val="000000"/>
          <w:sz w:val="28"/>
          <w:szCs w:val="28"/>
          <w:lang w:eastAsia="ru-RU"/>
        </w:rPr>
        <w:t xml:space="preserve">Так, семиклассники из </w:t>
      </w:r>
      <w:proofErr w:type="spellStart"/>
      <w:r w:rsidRPr="00CB026F">
        <w:rPr>
          <w:rFonts w:ascii="Times New Roman" w:eastAsia="Times New Roman" w:hAnsi="Times New Roman" w:cs="Times New Roman"/>
          <w:color w:val="000000"/>
          <w:sz w:val="28"/>
          <w:szCs w:val="28"/>
          <w:lang w:eastAsia="ru-RU"/>
        </w:rPr>
        <w:t>слова</w:t>
      </w:r>
      <w:r w:rsidRPr="00CB026F">
        <w:rPr>
          <w:rFonts w:ascii="Times New Roman" w:eastAsia="Times New Roman" w:hAnsi="Times New Roman" w:cs="Times New Roman"/>
          <w:i/>
          <w:iCs/>
          <w:color w:val="000000"/>
          <w:sz w:val="28"/>
          <w:szCs w:val="28"/>
          <w:lang w:eastAsia="ru-RU"/>
        </w:rPr>
        <w:t>винегрет</w:t>
      </w:r>
      <w:proofErr w:type="spellEnd"/>
      <w:r w:rsidRPr="00CB026F">
        <w:rPr>
          <w:rFonts w:ascii="Times New Roman" w:eastAsia="Times New Roman" w:hAnsi="Times New Roman" w:cs="Times New Roman"/>
          <w:i/>
          <w:iCs/>
          <w:color w:val="000000"/>
          <w:sz w:val="28"/>
          <w:szCs w:val="28"/>
          <w:lang w:eastAsia="ru-RU"/>
        </w:rPr>
        <w:t> </w:t>
      </w:r>
      <w:r w:rsidRPr="00CB026F">
        <w:rPr>
          <w:rFonts w:ascii="Times New Roman" w:eastAsia="Times New Roman" w:hAnsi="Times New Roman" w:cs="Times New Roman"/>
          <w:color w:val="000000"/>
          <w:sz w:val="28"/>
          <w:szCs w:val="28"/>
          <w:lang w:eastAsia="ru-RU"/>
        </w:rPr>
        <w:t>составили почти 20 слов </w:t>
      </w:r>
      <w:r w:rsidRPr="00CB026F">
        <w:rPr>
          <w:rFonts w:ascii="Times New Roman" w:eastAsia="Times New Roman" w:hAnsi="Times New Roman" w:cs="Times New Roman"/>
          <w:i/>
          <w:iCs/>
          <w:color w:val="000000"/>
          <w:sz w:val="28"/>
          <w:szCs w:val="28"/>
          <w:lang w:eastAsia="ru-RU"/>
        </w:rPr>
        <w:t>(ветер, тигр, нерв, негр, тир, гнев, венгр, винт, веер, тире, трение, рвение, ринг, ген, ре, ер, тени, регент, неврит).</w:t>
      </w:r>
      <w:proofErr w:type="gramEnd"/>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Эта игра помогает запомнить облик слова, развивает внимание к написанию слов, что в конечном итоге способствует развитию орфографической зоркости.</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B026F">
        <w:rPr>
          <w:rFonts w:ascii="Times New Roman" w:eastAsia="Times New Roman" w:hAnsi="Times New Roman" w:cs="Times New Roman"/>
          <w:color w:val="000000"/>
          <w:sz w:val="28"/>
          <w:szCs w:val="28"/>
          <w:lang w:eastAsia="ru-RU"/>
        </w:rPr>
        <w:t>Похоже</w:t>
      </w:r>
      <w:proofErr w:type="gramEnd"/>
      <w:r w:rsidRPr="00CB026F">
        <w:rPr>
          <w:rFonts w:ascii="Times New Roman" w:eastAsia="Times New Roman" w:hAnsi="Times New Roman" w:cs="Times New Roman"/>
          <w:color w:val="000000"/>
          <w:sz w:val="28"/>
          <w:szCs w:val="28"/>
          <w:lang w:eastAsia="ru-RU"/>
        </w:rPr>
        <w:t xml:space="preserve"> проводится игра </w:t>
      </w:r>
      <w:r w:rsidRPr="00CB026F">
        <w:rPr>
          <w:rFonts w:ascii="Times New Roman" w:eastAsia="Times New Roman" w:hAnsi="Times New Roman" w:cs="Times New Roman"/>
          <w:b/>
          <w:bCs/>
          <w:color w:val="000000"/>
          <w:sz w:val="28"/>
          <w:szCs w:val="28"/>
          <w:lang w:eastAsia="ru-RU"/>
        </w:rPr>
        <w:t>«Кто больше?».</w:t>
      </w:r>
      <w:r w:rsidRPr="00CB026F">
        <w:rPr>
          <w:rFonts w:ascii="Times New Roman" w:eastAsia="Times New Roman" w:hAnsi="Times New Roman" w:cs="Times New Roman"/>
          <w:color w:val="000000"/>
          <w:sz w:val="28"/>
          <w:szCs w:val="28"/>
          <w:lang w:eastAsia="ru-RU"/>
        </w:rPr>
        <w:t> Учащимся надо подобрать как можно больше определений к существительному (</w:t>
      </w:r>
      <w:r w:rsidRPr="00CB026F">
        <w:rPr>
          <w:rFonts w:ascii="Times New Roman" w:eastAsia="Times New Roman" w:hAnsi="Times New Roman" w:cs="Times New Roman"/>
          <w:i/>
          <w:iCs/>
          <w:color w:val="000000"/>
          <w:sz w:val="28"/>
          <w:szCs w:val="28"/>
          <w:lang w:eastAsia="ru-RU"/>
        </w:rPr>
        <w:t>яблоко, мяч, голос, глаза, работа </w:t>
      </w:r>
      <w:r w:rsidRPr="00CB026F">
        <w:rPr>
          <w:rFonts w:ascii="Times New Roman" w:eastAsia="Times New Roman" w:hAnsi="Times New Roman" w:cs="Times New Roman"/>
          <w:color w:val="000000"/>
          <w:sz w:val="28"/>
          <w:szCs w:val="28"/>
          <w:lang w:eastAsia="ru-RU"/>
        </w:rPr>
        <w:t>и т.п.).</w:t>
      </w:r>
      <w:r w:rsidRPr="00CB026F">
        <w:rPr>
          <w:rFonts w:ascii="Times New Roman" w:eastAsia="Times New Roman" w:hAnsi="Times New Roman" w:cs="Times New Roman"/>
          <w:i/>
          <w:iCs/>
          <w:color w:val="000000"/>
          <w:sz w:val="28"/>
          <w:szCs w:val="28"/>
          <w:lang w:eastAsia="ru-RU"/>
        </w:rPr>
        <w:t> </w:t>
      </w:r>
      <w:r w:rsidRPr="00CB026F">
        <w:rPr>
          <w:rFonts w:ascii="Times New Roman" w:eastAsia="Times New Roman" w:hAnsi="Times New Roman" w:cs="Times New Roman"/>
          <w:color w:val="000000"/>
          <w:sz w:val="28"/>
          <w:szCs w:val="28"/>
          <w:lang w:eastAsia="ru-RU"/>
        </w:rPr>
        <w:t xml:space="preserve">Ко многим существительным можно подобрать десятки (!) определений. </w:t>
      </w:r>
      <w:proofErr w:type="gramStart"/>
      <w:r w:rsidRPr="00CB026F">
        <w:rPr>
          <w:rFonts w:ascii="Times New Roman" w:eastAsia="Times New Roman" w:hAnsi="Times New Roman" w:cs="Times New Roman"/>
          <w:color w:val="000000"/>
          <w:sz w:val="28"/>
          <w:szCs w:val="28"/>
          <w:lang w:eastAsia="ru-RU"/>
        </w:rPr>
        <w:t>(См.: </w:t>
      </w:r>
      <w:proofErr w:type="spellStart"/>
      <w:r w:rsidRPr="00CB026F">
        <w:rPr>
          <w:rFonts w:ascii="Times New Roman" w:eastAsia="Times New Roman" w:hAnsi="Times New Roman" w:cs="Times New Roman"/>
          <w:i/>
          <w:iCs/>
          <w:color w:val="000000"/>
          <w:sz w:val="28"/>
          <w:szCs w:val="28"/>
          <w:lang w:eastAsia="ru-RU"/>
        </w:rPr>
        <w:t>Горбачевич</w:t>
      </w:r>
      <w:proofErr w:type="spellEnd"/>
      <w:r w:rsidRPr="00CB026F">
        <w:rPr>
          <w:rFonts w:ascii="Times New Roman" w:eastAsia="Times New Roman" w:hAnsi="Times New Roman" w:cs="Times New Roman"/>
          <w:i/>
          <w:iCs/>
          <w:color w:val="000000"/>
          <w:sz w:val="28"/>
          <w:szCs w:val="28"/>
          <w:lang w:eastAsia="ru-RU"/>
        </w:rPr>
        <w:t xml:space="preserve"> К.С</w:t>
      </w:r>
      <w:r w:rsidRPr="00CB026F">
        <w:rPr>
          <w:rFonts w:ascii="Times New Roman" w:eastAsia="Times New Roman" w:hAnsi="Times New Roman" w:cs="Times New Roman"/>
          <w:color w:val="000000"/>
          <w:sz w:val="28"/>
          <w:szCs w:val="28"/>
          <w:lang w:eastAsia="ru-RU"/>
        </w:rPr>
        <w:t>. Словарь эпитетов русского языка.</w:t>
      </w:r>
      <w:proofErr w:type="gramEnd"/>
      <w:r w:rsidRPr="00CB026F">
        <w:rPr>
          <w:rFonts w:ascii="Times New Roman" w:eastAsia="Times New Roman" w:hAnsi="Times New Roman" w:cs="Times New Roman"/>
          <w:color w:val="000000"/>
          <w:sz w:val="28"/>
          <w:szCs w:val="28"/>
          <w:lang w:eastAsia="ru-RU"/>
        </w:rPr>
        <w:t xml:space="preserve"> </w:t>
      </w:r>
      <w:proofErr w:type="gramStart"/>
      <w:r w:rsidRPr="00CB026F">
        <w:rPr>
          <w:rFonts w:ascii="Times New Roman" w:eastAsia="Times New Roman" w:hAnsi="Times New Roman" w:cs="Times New Roman"/>
          <w:color w:val="000000"/>
          <w:sz w:val="28"/>
          <w:szCs w:val="28"/>
          <w:lang w:eastAsia="ru-RU"/>
        </w:rPr>
        <w:t>СПб., 2001.)</w:t>
      </w:r>
      <w:proofErr w:type="gramEnd"/>
      <w:r w:rsidRPr="00CB026F">
        <w:rPr>
          <w:rFonts w:ascii="Times New Roman" w:eastAsia="Times New Roman" w:hAnsi="Times New Roman" w:cs="Times New Roman"/>
          <w:color w:val="000000"/>
          <w:sz w:val="28"/>
          <w:szCs w:val="28"/>
          <w:lang w:eastAsia="ru-RU"/>
        </w:rPr>
        <w:t xml:space="preserve"> Школьники обычно называют 20–30 слов. Побеждает тот, кто последним предложит определение. Повторяться нельзя, что быстро уменьшает количество играющих до 4–5 самых внимательных учеников.</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B026F">
        <w:rPr>
          <w:rFonts w:ascii="Times New Roman" w:eastAsia="Times New Roman" w:hAnsi="Times New Roman" w:cs="Times New Roman"/>
          <w:color w:val="000000"/>
          <w:sz w:val="28"/>
          <w:szCs w:val="28"/>
          <w:lang w:eastAsia="ru-RU"/>
        </w:rPr>
        <w:t>По этому</w:t>
      </w:r>
      <w:proofErr w:type="gramEnd"/>
      <w:r w:rsidRPr="00CB026F">
        <w:rPr>
          <w:rFonts w:ascii="Times New Roman" w:eastAsia="Times New Roman" w:hAnsi="Times New Roman" w:cs="Times New Roman"/>
          <w:color w:val="000000"/>
          <w:sz w:val="28"/>
          <w:szCs w:val="28"/>
          <w:lang w:eastAsia="ru-RU"/>
        </w:rPr>
        <w:t xml:space="preserve"> же принципу можно предлагать другие задания. </w:t>
      </w:r>
      <w:proofErr w:type="gramStart"/>
      <w:r w:rsidRPr="00CB026F">
        <w:rPr>
          <w:rFonts w:ascii="Times New Roman" w:eastAsia="Times New Roman" w:hAnsi="Times New Roman" w:cs="Times New Roman"/>
          <w:color w:val="000000"/>
          <w:sz w:val="28"/>
          <w:szCs w:val="28"/>
          <w:lang w:eastAsia="ru-RU"/>
        </w:rPr>
        <w:t>Например, назвать действия одушевленного предмета (</w:t>
      </w:r>
      <w:r w:rsidRPr="00CB026F">
        <w:rPr>
          <w:rFonts w:ascii="Times New Roman" w:eastAsia="Times New Roman" w:hAnsi="Times New Roman" w:cs="Times New Roman"/>
          <w:i/>
          <w:iCs/>
          <w:color w:val="000000"/>
          <w:sz w:val="28"/>
          <w:szCs w:val="28"/>
          <w:lang w:eastAsia="ru-RU"/>
        </w:rPr>
        <w:t>ворона летает, прыгает, каркает, клюет, дерется</w:t>
      </w:r>
      <w:r w:rsidRPr="00CB026F">
        <w:rPr>
          <w:rFonts w:ascii="Times New Roman" w:eastAsia="Times New Roman" w:hAnsi="Times New Roman" w:cs="Times New Roman"/>
          <w:color w:val="000000"/>
          <w:sz w:val="28"/>
          <w:szCs w:val="28"/>
          <w:lang w:eastAsia="ru-RU"/>
        </w:rPr>
        <w:t> и т.п.), назвать предметы, обладающие этим признаком (</w:t>
      </w:r>
      <w:r w:rsidRPr="00CB026F">
        <w:rPr>
          <w:rFonts w:ascii="Times New Roman" w:eastAsia="Times New Roman" w:hAnsi="Times New Roman" w:cs="Times New Roman"/>
          <w:i/>
          <w:iCs/>
          <w:color w:val="000000"/>
          <w:sz w:val="28"/>
          <w:szCs w:val="28"/>
          <w:lang w:eastAsia="ru-RU"/>
        </w:rPr>
        <w:t>горячий – чай, металл, сердце</w:t>
      </w:r>
      <w:r w:rsidRPr="00CB026F">
        <w:rPr>
          <w:rFonts w:ascii="Times New Roman" w:eastAsia="Times New Roman" w:hAnsi="Times New Roman" w:cs="Times New Roman"/>
          <w:color w:val="000000"/>
          <w:sz w:val="28"/>
          <w:szCs w:val="28"/>
          <w:lang w:eastAsia="ru-RU"/>
        </w:rPr>
        <w:t> и т.п.).</w:t>
      </w:r>
      <w:proofErr w:type="gramEnd"/>
      <w:r w:rsidRPr="00CB026F">
        <w:rPr>
          <w:rFonts w:ascii="Times New Roman" w:eastAsia="Times New Roman" w:hAnsi="Times New Roman" w:cs="Times New Roman"/>
          <w:color w:val="000000"/>
          <w:sz w:val="28"/>
          <w:szCs w:val="28"/>
          <w:lang w:eastAsia="ru-RU"/>
        </w:rPr>
        <w:t xml:space="preserve"> Подобные игры не только расширяют лексический запас, активизируют память, тренируют быстроту реакции, но и способствуют освоению такой нормы языка, как лексическая сочетаемость. Некоторые задания могут предварять подготовку к сочинению.</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Давно известна и широко используется на уроках русского языка игра </w:t>
      </w:r>
      <w:r w:rsidRPr="00CB026F">
        <w:rPr>
          <w:rFonts w:ascii="Times New Roman" w:eastAsia="Times New Roman" w:hAnsi="Times New Roman" w:cs="Times New Roman"/>
          <w:b/>
          <w:bCs/>
          <w:color w:val="000000"/>
          <w:sz w:val="28"/>
          <w:szCs w:val="28"/>
          <w:lang w:eastAsia="ru-RU"/>
        </w:rPr>
        <w:t>«Третье (четвертое) лишнее».</w:t>
      </w:r>
      <w:r w:rsidRPr="00CB026F">
        <w:rPr>
          <w:rFonts w:ascii="Times New Roman" w:eastAsia="Times New Roman" w:hAnsi="Times New Roman" w:cs="Times New Roman"/>
          <w:color w:val="000000"/>
          <w:sz w:val="28"/>
          <w:szCs w:val="28"/>
          <w:lang w:eastAsia="ru-RU"/>
        </w:rPr>
        <w:t> Основами для объединения слов в группы могут стать морфемный состав, морфологические признаки, лексическое значение, особенности написания и прочее. Приведем примеры.</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i/>
          <w:iCs/>
          <w:color w:val="000000"/>
          <w:sz w:val="28"/>
          <w:szCs w:val="28"/>
          <w:lang w:eastAsia="ru-RU"/>
        </w:rPr>
        <w:t>Найдите «третье лишнее».</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1. Неизменный, утренний, доменный.</w:t>
      </w:r>
      <w:r w:rsidRPr="00CB026F">
        <w:rPr>
          <w:rFonts w:ascii="Times New Roman" w:eastAsia="Times New Roman" w:hAnsi="Times New Roman" w:cs="Times New Roman"/>
          <w:color w:val="000000"/>
          <w:sz w:val="28"/>
          <w:szCs w:val="28"/>
          <w:lang w:eastAsia="ru-RU"/>
        </w:rPr>
        <w:br/>
        <w:t>2. Резонный, сезонный, сенсационный.</w:t>
      </w:r>
      <w:r w:rsidRPr="00CB026F">
        <w:rPr>
          <w:rFonts w:ascii="Times New Roman" w:eastAsia="Times New Roman" w:hAnsi="Times New Roman" w:cs="Times New Roman"/>
          <w:color w:val="000000"/>
          <w:sz w:val="28"/>
          <w:szCs w:val="28"/>
          <w:lang w:eastAsia="ru-RU"/>
        </w:rPr>
        <w:br/>
        <w:t>3. Соловьиный, синий, воробьиный.</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Это задание требует внимания к морфемному составу. «Лишними» будут слова </w:t>
      </w:r>
      <w:r w:rsidRPr="00CB026F">
        <w:rPr>
          <w:rFonts w:ascii="Times New Roman" w:eastAsia="Times New Roman" w:hAnsi="Times New Roman" w:cs="Times New Roman"/>
          <w:i/>
          <w:iCs/>
          <w:color w:val="000000"/>
          <w:sz w:val="28"/>
          <w:szCs w:val="28"/>
          <w:lang w:eastAsia="ru-RU"/>
        </w:rPr>
        <w:t>утренни</w:t>
      </w:r>
      <w:proofErr w:type="gramStart"/>
      <w:r w:rsidRPr="00CB026F">
        <w:rPr>
          <w:rFonts w:ascii="Times New Roman" w:eastAsia="Times New Roman" w:hAnsi="Times New Roman" w:cs="Times New Roman"/>
          <w:i/>
          <w:iCs/>
          <w:color w:val="000000"/>
          <w:sz w:val="28"/>
          <w:szCs w:val="28"/>
          <w:lang w:eastAsia="ru-RU"/>
        </w:rPr>
        <w:t>й</w:t>
      </w:r>
      <w:r w:rsidRPr="00CB026F">
        <w:rPr>
          <w:rFonts w:ascii="Times New Roman" w:eastAsia="Times New Roman" w:hAnsi="Times New Roman" w:cs="Times New Roman"/>
          <w:color w:val="000000"/>
          <w:sz w:val="28"/>
          <w:szCs w:val="28"/>
          <w:lang w:eastAsia="ru-RU"/>
        </w:rPr>
        <w:t>(</w:t>
      </w:r>
      <w:proofErr w:type="gramEnd"/>
      <w:r w:rsidRPr="00CB026F">
        <w:rPr>
          <w:rFonts w:ascii="Times New Roman" w:eastAsia="Times New Roman" w:hAnsi="Times New Roman" w:cs="Times New Roman"/>
          <w:color w:val="000000"/>
          <w:sz w:val="28"/>
          <w:szCs w:val="28"/>
          <w:lang w:eastAsia="ru-RU"/>
        </w:rPr>
        <w:t>суффикс </w:t>
      </w:r>
      <w:r w:rsidRPr="00CB026F">
        <w:rPr>
          <w:rFonts w:ascii="Times New Roman" w:eastAsia="Times New Roman" w:hAnsi="Times New Roman" w:cs="Times New Roman"/>
          <w:b/>
          <w:bCs/>
          <w:i/>
          <w:iCs/>
          <w:color w:val="000000"/>
          <w:sz w:val="28"/>
          <w:szCs w:val="28"/>
          <w:lang w:eastAsia="ru-RU"/>
        </w:rPr>
        <w:t>-</w:t>
      </w:r>
      <w:proofErr w:type="spellStart"/>
      <w:r w:rsidRPr="00CB026F">
        <w:rPr>
          <w:rFonts w:ascii="Times New Roman" w:eastAsia="Times New Roman" w:hAnsi="Times New Roman" w:cs="Times New Roman"/>
          <w:b/>
          <w:bCs/>
          <w:i/>
          <w:iCs/>
          <w:color w:val="000000"/>
          <w:sz w:val="28"/>
          <w:szCs w:val="28"/>
          <w:lang w:eastAsia="ru-RU"/>
        </w:rPr>
        <w:t>енн</w:t>
      </w:r>
      <w:proofErr w:type="spellEnd"/>
      <w:r w:rsidRPr="00CB026F">
        <w:rPr>
          <w:rFonts w:ascii="Times New Roman" w:eastAsia="Times New Roman" w:hAnsi="Times New Roman" w:cs="Times New Roman"/>
          <w:b/>
          <w:bCs/>
          <w:i/>
          <w:iCs/>
          <w:color w:val="000000"/>
          <w:sz w:val="28"/>
          <w:szCs w:val="28"/>
          <w:lang w:eastAsia="ru-RU"/>
        </w:rPr>
        <w:t>-,</w:t>
      </w:r>
      <w:r w:rsidRPr="00CB026F">
        <w:rPr>
          <w:rFonts w:ascii="Times New Roman" w:eastAsia="Times New Roman" w:hAnsi="Times New Roman" w:cs="Times New Roman"/>
          <w:color w:val="000000"/>
          <w:sz w:val="28"/>
          <w:szCs w:val="28"/>
          <w:lang w:eastAsia="ru-RU"/>
        </w:rPr>
        <w:t> в остальных словах </w:t>
      </w:r>
      <w:r w:rsidRPr="00CB026F">
        <w:rPr>
          <w:rFonts w:ascii="Times New Roman" w:eastAsia="Times New Roman" w:hAnsi="Times New Roman" w:cs="Times New Roman"/>
          <w:b/>
          <w:bCs/>
          <w:i/>
          <w:iCs/>
          <w:color w:val="000000"/>
          <w:sz w:val="28"/>
          <w:szCs w:val="28"/>
          <w:lang w:eastAsia="ru-RU"/>
        </w:rPr>
        <w:t>-н-</w:t>
      </w:r>
      <w:r w:rsidRPr="00CB026F">
        <w:rPr>
          <w:rFonts w:ascii="Times New Roman" w:eastAsia="Times New Roman" w:hAnsi="Times New Roman" w:cs="Times New Roman"/>
          <w:color w:val="000000"/>
          <w:sz w:val="28"/>
          <w:szCs w:val="28"/>
          <w:lang w:eastAsia="ru-RU"/>
        </w:rPr>
        <w:t>), </w:t>
      </w:r>
      <w:r w:rsidRPr="00CB026F">
        <w:rPr>
          <w:rFonts w:ascii="Times New Roman" w:eastAsia="Times New Roman" w:hAnsi="Times New Roman" w:cs="Times New Roman"/>
          <w:i/>
          <w:iCs/>
          <w:color w:val="000000"/>
          <w:sz w:val="28"/>
          <w:szCs w:val="28"/>
          <w:lang w:eastAsia="ru-RU"/>
        </w:rPr>
        <w:t>сенсационный </w:t>
      </w:r>
      <w:r w:rsidRPr="00CB026F">
        <w:rPr>
          <w:rFonts w:ascii="Times New Roman" w:eastAsia="Times New Roman" w:hAnsi="Times New Roman" w:cs="Times New Roman"/>
          <w:color w:val="000000"/>
          <w:sz w:val="28"/>
          <w:szCs w:val="28"/>
          <w:lang w:eastAsia="ru-RU"/>
        </w:rPr>
        <w:t>(суффикс </w:t>
      </w:r>
      <w:r w:rsidRPr="00CB026F">
        <w:rPr>
          <w:rFonts w:ascii="Times New Roman" w:eastAsia="Times New Roman" w:hAnsi="Times New Roman" w:cs="Times New Roman"/>
          <w:b/>
          <w:bCs/>
          <w:i/>
          <w:iCs/>
          <w:color w:val="000000"/>
          <w:sz w:val="28"/>
          <w:szCs w:val="28"/>
          <w:lang w:eastAsia="ru-RU"/>
        </w:rPr>
        <w:t>-</w:t>
      </w:r>
      <w:proofErr w:type="spellStart"/>
      <w:r w:rsidRPr="00CB026F">
        <w:rPr>
          <w:rFonts w:ascii="Times New Roman" w:eastAsia="Times New Roman" w:hAnsi="Times New Roman" w:cs="Times New Roman"/>
          <w:b/>
          <w:bCs/>
          <w:i/>
          <w:iCs/>
          <w:color w:val="000000"/>
          <w:sz w:val="28"/>
          <w:szCs w:val="28"/>
          <w:lang w:eastAsia="ru-RU"/>
        </w:rPr>
        <w:t>онн</w:t>
      </w:r>
      <w:proofErr w:type="spellEnd"/>
      <w:r w:rsidRPr="00CB026F">
        <w:rPr>
          <w:rFonts w:ascii="Times New Roman" w:eastAsia="Times New Roman" w:hAnsi="Times New Roman" w:cs="Times New Roman"/>
          <w:b/>
          <w:bCs/>
          <w:i/>
          <w:iCs/>
          <w:color w:val="000000"/>
          <w:sz w:val="28"/>
          <w:szCs w:val="28"/>
          <w:lang w:eastAsia="ru-RU"/>
        </w:rPr>
        <w:t>-,</w:t>
      </w:r>
      <w:r w:rsidRPr="00CB026F">
        <w:rPr>
          <w:rFonts w:ascii="Times New Roman" w:eastAsia="Times New Roman" w:hAnsi="Times New Roman" w:cs="Times New Roman"/>
          <w:color w:val="000000"/>
          <w:sz w:val="28"/>
          <w:szCs w:val="28"/>
          <w:lang w:eastAsia="ru-RU"/>
        </w:rPr>
        <w:t> в остальных словах </w:t>
      </w:r>
      <w:r w:rsidRPr="00CB026F">
        <w:rPr>
          <w:rFonts w:ascii="Times New Roman" w:eastAsia="Times New Roman" w:hAnsi="Times New Roman" w:cs="Times New Roman"/>
          <w:b/>
          <w:bCs/>
          <w:i/>
          <w:iCs/>
          <w:color w:val="000000"/>
          <w:sz w:val="28"/>
          <w:szCs w:val="28"/>
          <w:lang w:eastAsia="ru-RU"/>
        </w:rPr>
        <w:t>-н-</w:t>
      </w:r>
      <w:r w:rsidRPr="00CB026F">
        <w:rPr>
          <w:rFonts w:ascii="Times New Roman" w:eastAsia="Times New Roman" w:hAnsi="Times New Roman" w:cs="Times New Roman"/>
          <w:color w:val="000000"/>
          <w:sz w:val="28"/>
          <w:szCs w:val="28"/>
          <w:lang w:eastAsia="ru-RU"/>
        </w:rPr>
        <w:t>),</w:t>
      </w:r>
      <w:r w:rsidRPr="00CB026F">
        <w:rPr>
          <w:rFonts w:ascii="Times New Roman" w:eastAsia="Times New Roman" w:hAnsi="Times New Roman" w:cs="Times New Roman"/>
          <w:i/>
          <w:iCs/>
          <w:color w:val="000000"/>
          <w:sz w:val="28"/>
          <w:szCs w:val="28"/>
          <w:lang w:eastAsia="ru-RU"/>
        </w:rPr>
        <w:t>синий </w:t>
      </w:r>
      <w:r w:rsidRPr="00CB026F">
        <w:rPr>
          <w:rFonts w:ascii="Times New Roman" w:eastAsia="Times New Roman" w:hAnsi="Times New Roman" w:cs="Times New Roman"/>
          <w:color w:val="000000"/>
          <w:sz w:val="28"/>
          <w:szCs w:val="28"/>
          <w:lang w:eastAsia="ru-RU"/>
        </w:rPr>
        <w:t>(нет суффикса </w:t>
      </w:r>
      <w:r w:rsidRPr="00CB026F">
        <w:rPr>
          <w:rFonts w:ascii="Times New Roman" w:eastAsia="Times New Roman" w:hAnsi="Times New Roman" w:cs="Times New Roman"/>
          <w:b/>
          <w:bCs/>
          <w:i/>
          <w:iCs/>
          <w:color w:val="000000"/>
          <w:sz w:val="28"/>
          <w:szCs w:val="28"/>
          <w:lang w:eastAsia="ru-RU"/>
        </w:rPr>
        <w:t>-ин-</w:t>
      </w:r>
      <w:r w:rsidRPr="00CB026F">
        <w:rPr>
          <w:rFonts w:ascii="Times New Roman" w:eastAsia="Times New Roman" w:hAnsi="Times New Roman" w:cs="Times New Roman"/>
          <w:color w:val="000000"/>
          <w:sz w:val="28"/>
          <w:szCs w:val="28"/>
          <w:lang w:eastAsia="ru-RU"/>
        </w:rPr>
        <w:t>, как в других словах ряда).</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i/>
          <w:iCs/>
          <w:color w:val="000000"/>
          <w:sz w:val="28"/>
          <w:szCs w:val="28"/>
          <w:lang w:eastAsia="ru-RU"/>
        </w:rPr>
        <w:t>Найдите «четвертое лишнее».</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1. Любить, бить, давить, рубить.</w:t>
      </w:r>
      <w:r w:rsidRPr="00CB026F">
        <w:rPr>
          <w:rFonts w:ascii="Times New Roman" w:eastAsia="Times New Roman" w:hAnsi="Times New Roman" w:cs="Times New Roman"/>
          <w:color w:val="000000"/>
          <w:sz w:val="28"/>
          <w:szCs w:val="28"/>
          <w:lang w:eastAsia="ru-RU"/>
        </w:rPr>
        <w:br/>
        <w:t>2. Синеть, чернеть, петь, звенеть.</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«Лишними» являются глаголы </w:t>
      </w:r>
      <w:r w:rsidRPr="00CB026F">
        <w:rPr>
          <w:rFonts w:ascii="Times New Roman" w:eastAsia="Times New Roman" w:hAnsi="Times New Roman" w:cs="Times New Roman"/>
          <w:i/>
          <w:iCs/>
          <w:color w:val="000000"/>
          <w:sz w:val="28"/>
          <w:szCs w:val="28"/>
          <w:lang w:eastAsia="ru-RU"/>
        </w:rPr>
        <w:t>бить </w:t>
      </w:r>
      <w:r w:rsidRPr="00CB026F">
        <w:rPr>
          <w:rFonts w:ascii="Times New Roman" w:eastAsia="Times New Roman" w:hAnsi="Times New Roman" w:cs="Times New Roman"/>
          <w:color w:val="000000"/>
          <w:sz w:val="28"/>
          <w:szCs w:val="28"/>
          <w:lang w:eastAsia="ru-RU"/>
        </w:rPr>
        <w:t>(относится к I спряжению) и </w:t>
      </w:r>
      <w:r w:rsidRPr="00CB026F">
        <w:rPr>
          <w:rFonts w:ascii="Times New Roman" w:eastAsia="Times New Roman" w:hAnsi="Times New Roman" w:cs="Times New Roman"/>
          <w:i/>
          <w:iCs/>
          <w:color w:val="000000"/>
          <w:sz w:val="28"/>
          <w:szCs w:val="28"/>
          <w:lang w:eastAsia="ru-RU"/>
        </w:rPr>
        <w:t>звенеть </w:t>
      </w:r>
      <w:r w:rsidRPr="00CB026F">
        <w:rPr>
          <w:rFonts w:ascii="Times New Roman" w:eastAsia="Times New Roman" w:hAnsi="Times New Roman" w:cs="Times New Roman"/>
          <w:color w:val="000000"/>
          <w:sz w:val="28"/>
          <w:szCs w:val="28"/>
          <w:lang w:eastAsia="ru-RU"/>
        </w:rPr>
        <w:t>(относится ко II спряжению).</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i/>
          <w:iCs/>
          <w:color w:val="000000"/>
          <w:sz w:val="28"/>
          <w:szCs w:val="28"/>
          <w:lang w:eastAsia="ru-RU"/>
        </w:rPr>
        <w:t>Найдите «третье лишнее».</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 xml:space="preserve">1. Горе, </w:t>
      </w:r>
      <w:proofErr w:type="gramStart"/>
      <w:r w:rsidRPr="00CB026F">
        <w:rPr>
          <w:rFonts w:ascii="Times New Roman" w:eastAsia="Times New Roman" w:hAnsi="Times New Roman" w:cs="Times New Roman"/>
          <w:color w:val="000000"/>
          <w:sz w:val="28"/>
          <w:szCs w:val="28"/>
          <w:lang w:eastAsia="ru-RU"/>
        </w:rPr>
        <w:t>нагорный</w:t>
      </w:r>
      <w:proofErr w:type="gramEnd"/>
      <w:r w:rsidRPr="00CB026F">
        <w:rPr>
          <w:rFonts w:ascii="Times New Roman" w:eastAsia="Times New Roman" w:hAnsi="Times New Roman" w:cs="Times New Roman"/>
          <w:color w:val="000000"/>
          <w:sz w:val="28"/>
          <w:szCs w:val="28"/>
          <w:lang w:eastAsia="ru-RU"/>
        </w:rPr>
        <w:t>, горевать.</w:t>
      </w:r>
      <w:r w:rsidRPr="00CB026F">
        <w:rPr>
          <w:rFonts w:ascii="Times New Roman" w:eastAsia="Times New Roman" w:hAnsi="Times New Roman" w:cs="Times New Roman"/>
          <w:color w:val="000000"/>
          <w:sz w:val="28"/>
          <w:szCs w:val="28"/>
          <w:lang w:eastAsia="ru-RU"/>
        </w:rPr>
        <w:br/>
        <w:t>2. Переносить, переносица, носовой.</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Здесь исключаются слова </w:t>
      </w:r>
      <w:proofErr w:type="gramStart"/>
      <w:r w:rsidRPr="00CB026F">
        <w:rPr>
          <w:rFonts w:ascii="Times New Roman" w:eastAsia="Times New Roman" w:hAnsi="Times New Roman" w:cs="Times New Roman"/>
          <w:i/>
          <w:iCs/>
          <w:color w:val="000000"/>
          <w:sz w:val="28"/>
          <w:szCs w:val="28"/>
          <w:lang w:eastAsia="ru-RU"/>
        </w:rPr>
        <w:t>нагорный</w:t>
      </w:r>
      <w:proofErr w:type="gramEnd"/>
      <w:r w:rsidRPr="00CB026F">
        <w:rPr>
          <w:rFonts w:ascii="Times New Roman" w:eastAsia="Times New Roman" w:hAnsi="Times New Roman" w:cs="Times New Roman"/>
          <w:i/>
          <w:iCs/>
          <w:color w:val="000000"/>
          <w:sz w:val="28"/>
          <w:szCs w:val="28"/>
          <w:lang w:eastAsia="ru-RU"/>
        </w:rPr>
        <w:t>, переносить, </w:t>
      </w:r>
      <w:r w:rsidRPr="00CB026F">
        <w:rPr>
          <w:rFonts w:ascii="Times New Roman" w:eastAsia="Times New Roman" w:hAnsi="Times New Roman" w:cs="Times New Roman"/>
          <w:color w:val="000000"/>
          <w:sz w:val="28"/>
          <w:szCs w:val="28"/>
          <w:lang w:eastAsia="ru-RU"/>
        </w:rPr>
        <w:t>т.к. их корни имеют другое значение.</w:t>
      </w:r>
    </w:p>
    <w:p w:rsidR="00CB026F" w:rsidRPr="00CB026F" w:rsidRDefault="00CB026F" w:rsidP="00CB026F">
      <w:pPr>
        <w:spacing w:before="100" w:beforeAutospacing="1" w:after="100" w:afterAutospacing="1" w:line="240" w:lineRule="auto"/>
        <w:jc w:val="center"/>
        <w:outlineLvl w:val="3"/>
        <w:rPr>
          <w:rFonts w:ascii="Times New Roman" w:eastAsia="Times New Roman" w:hAnsi="Times New Roman" w:cs="Times New Roman"/>
          <w:b/>
          <w:bCs/>
          <w:i/>
          <w:iCs/>
          <w:color w:val="044704"/>
          <w:sz w:val="28"/>
          <w:szCs w:val="28"/>
          <w:lang w:eastAsia="ru-RU"/>
        </w:rPr>
      </w:pPr>
      <w:r w:rsidRPr="00CB026F">
        <w:rPr>
          <w:rFonts w:ascii="Times New Roman" w:eastAsia="Times New Roman" w:hAnsi="Times New Roman" w:cs="Times New Roman"/>
          <w:b/>
          <w:bCs/>
          <w:i/>
          <w:iCs/>
          <w:color w:val="044704"/>
          <w:sz w:val="28"/>
          <w:szCs w:val="28"/>
          <w:lang w:eastAsia="ru-RU"/>
        </w:rPr>
        <w:t>«Определи слово»</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 xml:space="preserve">Эту игру можно проводить в начале урока. Ученик загадывает слово и указывает его отличительные признаки (побеждает тот, кто первым его отгадает). Желательно загадывать слова-термины или слова, имеющие интересные морфемные или морфологические признаки. Задание-загадку лучше готовить дома, тогда на уроке можно успеть отгадать 2–3 слова. </w:t>
      </w:r>
      <w:proofErr w:type="gramStart"/>
      <w:r w:rsidRPr="00CB026F">
        <w:rPr>
          <w:rFonts w:ascii="Times New Roman" w:eastAsia="Times New Roman" w:hAnsi="Times New Roman" w:cs="Times New Roman"/>
          <w:color w:val="000000"/>
          <w:sz w:val="28"/>
          <w:szCs w:val="28"/>
          <w:lang w:eastAsia="ru-RU"/>
        </w:rPr>
        <w:t>Например, ученик загадал слово </w:t>
      </w:r>
      <w:r w:rsidRPr="00CB026F">
        <w:rPr>
          <w:rFonts w:ascii="Times New Roman" w:eastAsia="Times New Roman" w:hAnsi="Times New Roman" w:cs="Times New Roman"/>
          <w:i/>
          <w:iCs/>
          <w:color w:val="000000"/>
          <w:sz w:val="28"/>
          <w:szCs w:val="28"/>
          <w:lang w:eastAsia="ru-RU"/>
        </w:rPr>
        <w:t>склонение </w:t>
      </w:r>
      <w:r w:rsidRPr="00CB026F">
        <w:rPr>
          <w:rFonts w:ascii="Times New Roman" w:eastAsia="Times New Roman" w:hAnsi="Times New Roman" w:cs="Times New Roman"/>
          <w:color w:val="000000"/>
          <w:sz w:val="28"/>
          <w:szCs w:val="28"/>
          <w:lang w:eastAsia="ru-RU"/>
        </w:rPr>
        <w:t>и называет такие признаки: корень тот же, что в слове </w:t>
      </w:r>
      <w:r w:rsidRPr="00CB026F">
        <w:rPr>
          <w:rFonts w:ascii="Times New Roman" w:eastAsia="Times New Roman" w:hAnsi="Times New Roman" w:cs="Times New Roman"/>
          <w:i/>
          <w:iCs/>
          <w:color w:val="000000"/>
          <w:sz w:val="28"/>
          <w:szCs w:val="28"/>
          <w:lang w:eastAsia="ru-RU"/>
        </w:rPr>
        <w:t xml:space="preserve">уклониться, </w:t>
      </w:r>
      <w:r w:rsidRPr="00CB026F">
        <w:rPr>
          <w:rFonts w:ascii="Times New Roman" w:eastAsia="Times New Roman" w:hAnsi="Times New Roman" w:cs="Times New Roman"/>
          <w:color w:val="000000"/>
          <w:sz w:val="28"/>
          <w:szCs w:val="28"/>
          <w:lang w:eastAsia="ru-RU"/>
        </w:rPr>
        <w:t>приставка та же, что в слове </w:t>
      </w:r>
      <w:r w:rsidRPr="00CB026F">
        <w:rPr>
          <w:rFonts w:ascii="Times New Roman" w:eastAsia="Times New Roman" w:hAnsi="Times New Roman" w:cs="Times New Roman"/>
          <w:i/>
          <w:iCs/>
          <w:color w:val="000000"/>
          <w:sz w:val="28"/>
          <w:szCs w:val="28"/>
          <w:lang w:eastAsia="ru-RU"/>
        </w:rPr>
        <w:t>сделать, </w:t>
      </w:r>
      <w:r w:rsidRPr="00CB026F">
        <w:rPr>
          <w:rFonts w:ascii="Times New Roman" w:eastAsia="Times New Roman" w:hAnsi="Times New Roman" w:cs="Times New Roman"/>
          <w:color w:val="000000"/>
          <w:sz w:val="28"/>
          <w:szCs w:val="28"/>
          <w:lang w:eastAsia="ru-RU"/>
        </w:rPr>
        <w:t>суффикс тот же, что в слове </w:t>
      </w:r>
      <w:r w:rsidRPr="00CB026F">
        <w:rPr>
          <w:rFonts w:ascii="Times New Roman" w:eastAsia="Times New Roman" w:hAnsi="Times New Roman" w:cs="Times New Roman"/>
          <w:i/>
          <w:iCs/>
          <w:color w:val="000000"/>
          <w:sz w:val="28"/>
          <w:szCs w:val="28"/>
          <w:lang w:eastAsia="ru-RU"/>
        </w:rPr>
        <w:t>обращение, </w:t>
      </w:r>
      <w:r w:rsidRPr="00CB026F">
        <w:rPr>
          <w:rFonts w:ascii="Times New Roman" w:eastAsia="Times New Roman" w:hAnsi="Times New Roman" w:cs="Times New Roman"/>
          <w:color w:val="000000"/>
          <w:sz w:val="28"/>
          <w:szCs w:val="28"/>
          <w:lang w:eastAsia="ru-RU"/>
        </w:rPr>
        <w:t>окончание существительного им. п., ср. р., ед. ч., а целое – грамматический термин.</w:t>
      </w:r>
      <w:proofErr w:type="gramEnd"/>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Это задание требует умения быстро членить слово на морфемы и составлять из морфем слова, побуждает к самостоятельному поиску интересных слов. Эту игру можно проводить и среди команд на внеклассных занятиях по предмету.</w:t>
      </w:r>
    </w:p>
    <w:p w:rsidR="00CB026F" w:rsidRPr="00CB026F" w:rsidRDefault="00CB026F" w:rsidP="00CB026F">
      <w:pPr>
        <w:spacing w:before="100" w:beforeAutospacing="1" w:after="100" w:afterAutospacing="1" w:line="240" w:lineRule="auto"/>
        <w:jc w:val="center"/>
        <w:outlineLvl w:val="2"/>
        <w:rPr>
          <w:rFonts w:ascii="Times New Roman" w:eastAsia="Times New Roman" w:hAnsi="Times New Roman" w:cs="Times New Roman"/>
          <w:b/>
          <w:bCs/>
          <w:color w:val="044704"/>
          <w:sz w:val="28"/>
          <w:szCs w:val="28"/>
          <w:lang w:eastAsia="ru-RU"/>
        </w:rPr>
      </w:pPr>
      <w:r w:rsidRPr="00CB026F">
        <w:rPr>
          <w:rFonts w:ascii="Times New Roman" w:eastAsia="Times New Roman" w:hAnsi="Times New Roman" w:cs="Times New Roman"/>
          <w:b/>
          <w:bCs/>
          <w:color w:val="044704"/>
          <w:sz w:val="28"/>
          <w:szCs w:val="28"/>
          <w:lang w:eastAsia="ru-RU"/>
        </w:rPr>
        <w:t>II</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Теперь рассмотрим группу игр, </w:t>
      </w:r>
      <w:r w:rsidRPr="00CB026F">
        <w:rPr>
          <w:rFonts w:ascii="Times New Roman" w:eastAsia="Times New Roman" w:hAnsi="Times New Roman" w:cs="Times New Roman"/>
          <w:b/>
          <w:bCs/>
          <w:color w:val="000000"/>
          <w:sz w:val="28"/>
          <w:szCs w:val="28"/>
          <w:lang w:eastAsia="ru-RU"/>
        </w:rPr>
        <w:t>направленных на развитие</w:t>
      </w:r>
      <w:r w:rsidRPr="00CB026F">
        <w:rPr>
          <w:rFonts w:ascii="Times New Roman" w:eastAsia="Times New Roman" w:hAnsi="Times New Roman" w:cs="Times New Roman"/>
          <w:color w:val="000000"/>
          <w:sz w:val="28"/>
          <w:szCs w:val="28"/>
          <w:lang w:eastAsia="ru-RU"/>
        </w:rPr>
        <w:t> в первую очередь </w:t>
      </w:r>
      <w:r w:rsidRPr="00CB026F">
        <w:rPr>
          <w:rFonts w:ascii="Times New Roman" w:eastAsia="Times New Roman" w:hAnsi="Times New Roman" w:cs="Times New Roman"/>
          <w:b/>
          <w:bCs/>
          <w:color w:val="000000"/>
          <w:sz w:val="28"/>
          <w:szCs w:val="28"/>
          <w:lang w:eastAsia="ru-RU"/>
        </w:rPr>
        <w:t>творческих способностей</w:t>
      </w:r>
      <w:r w:rsidRPr="00CB026F">
        <w:rPr>
          <w:rFonts w:ascii="Times New Roman" w:eastAsia="Times New Roman" w:hAnsi="Times New Roman" w:cs="Times New Roman"/>
          <w:color w:val="000000"/>
          <w:sz w:val="28"/>
          <w:szCs w:val="28"/>
          <w:lang w:eastAsia="ru-RU"/>
        </w:rPr>
        <w:t>. Такие игры можно проводить на уроках развития речи.</w:t>
      </w:r>
    </w:p>
    <w:p w:rsidR="00CB026F" w:rsidRPr="00CB026F" w:rsidRDefault="00CB026F" w:rsidP="00CB026F">
      <w:pPr>
        <w:spacing w:before="100" w:beforeAutospacing="1" w:after="100" w:afterAutospacing="1" w:line="240" w:lineRule="auto"/>
        <w:jc w:val="center"/>
        <w:outlineLvl w:val="3"/>
        <w:rPr>
          <w:rFonts w:ascii="Times New Roman" w:eastAsia="Times New Roman" w:hAnsi="Times New Roman" w:cs="Times New Roman"/>
          <w:b/>
          <w:bCs/>
          <w:i/>
          <w:iCs/>
          <w:color w:val="044704"/>
          <w:sz w:val="28"/>
          <w:szCs w:val="28"/>
          <w:lang w:eastAsia="ru-RU"/>
        </w:rPr>
      </w:pPr>
      <w:r w:rsidRPr="00CB026F">
        <w:rPr>
          <w:rFonts w:ascii="Times New Roman" w:eastAsia="Times New Roman" w:hAnsi="Times New Roman" w:cs="Times New Roman"/>
          <w:b/>
          <w:bCs/>
          <w:i/>
          <w:iCs/>
          <w:color w:val="044704"/>
          <w:sz w:val="28"/>
          <w:szCs w:val="28"/>
          <w:lang w:eastAsia="ru-RU"/>
        </w:rPr>
        <w:t>Ассоциации</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i/>
          <w:iCs/>
          <w:noProof/>
          <w:color w:val="044704"/>
          <w:sz w:val="28"/>
          <w:szCs w:val="28"/>
          <w:lang w:eastAsia="ru-RU"/>
        </w:rPr>
        <w:drawing>
          <wp:anchor distT="0" distB="0" distL="0" distR="0" simplePos="0" relativeHeight="251659264" behindDoc="0" locked="0" layoutInCell="1" allowOverlap="0" wp14:anchorId="61617972" wp14:editId="737CFB67">
            <wp:simplePos x="0" y="0"/>
            <wp:positionH relativeFrom="column">
              <wp:align>right</wp:align>
            </wp:positionH>
            <wp:positionV relativeFrom="line">
              <wp:posOffset>0</wp:posOffset>
            </wp:positionV>
            <wp:extent cx="1809750" cy="1685925"/>
            <wp:effectExtent l="19050" t="0" r="0" b="0"/>
            <wp:wrapSquare wrapText="bothSides"/>
            <wp:docPr id="1" name="Рисунок 2" descr="http://rus.1september.ru/2005/1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s.1september.ru/2005/15/22.gif"/>
                    <pic:cNvPicPr>
                      <a:picLocks noChangeAspect="1" noChangeArrowheads="1"/>
                    </pic:cNvPicPr>
                  </pic:nvPicPr>
                  <pic:blipFill>
                    <a:blip r:embed="rId9" cstate="print"/>
                    <a:srcRect/>
                    <a:stretch>
                      <a:fillRect/>
                    </a:stretch>
                  </pic:blipFill>
                  <pic:spPr bwMode="auto">
                    <a:xfrm>
                      <a:off x="0" y="0"/>
                      <a:ext cx="1809750" cy="1685925"/>
                    </a:xfrm>
                    <a:prstGeom prst="rect">
                      <a:avLst/>
                    </a:prstGeom>
                    <a:noFill/>
                    <a:ln w="9525">
                      <a:noFill/>
                      <a:miter lim="800000"/>
                      <a:headEnd/>
                      <a:tailEnd/>
                    </a:ln>
                  </pic:spPr>
                </pic:pic>
              </a:graphicData>
            </a:graphic>
          </wp:anchor>
        </w:drawing>
      </w:r>
      <w:r w:rsidRPr="00CB026F">
        <w:rPr>
          <w:rFonts w:ascii="Times New Roman" w:eastAsia="Times New Roman" w:hAnsi="Times New Roman" w:cs="Times New Roman"/>
          <w:color w:val="000000"/>
          <w:sz w:val="28"/>
          <w:szCs w:val="28"/>
          <w:lang w:eastAsia="ru-RU"/>
        </w:rPr>
        <w:t xml:space="preserve">Учитель называет слово, а ученики по очереди продолжают ряд слов, называя свои ассоциации к последнему названному слову. Игра проходит в быстром темпе. Можно разделить учеников на 2 группы по 10–15 человек и каждой группе предложить свое слово (в противном случае через 15–20 слов теряется всякая связь с исходным словом). Названные слова можно записать на доске, после чего предложить составить текст, используя все записанные слова, и самостоятельно его озаглавить. Критериями оценивания наряду </w:t>
      </w:r>
      <w:proofErr w:type="gramStart"/>
      <w:r w:rsidRPr="00CB026F">
        <w:rPr>
          <w:rFonts w:ascii="Times New Roman" w:eastAsia="Times New Roman" w:hAnsi="Times New Roman" w:cs="Times New Roman"/>
          <w:color w:val="000000"/>
          <w:sz w:val="28"/>
          <w:szCs w:val="28"/>
          <w:lang w:eastAsia="ru-RU"/>
        </w:rPr>
        <w:t>с</w:t>
      </w:r>
      <w:proofErr w:type="gramEnd"/>
      <w:r w:rsidRPr="00CB026F">
        <w:rPr>
          <w:rFonts w:ascii="Times New Roman" w:eastAsia="Times New Roman" w:hAnsi="Times New Roman" w:cs="Times New Roman"/>
          <w:color w:val="000000"/>
          <w:sz w:val="28"/>
          <w:szCs w:val="28"/>
          <w:lang w:eastAsia="ru-RU"/>
        </w:rPr>
        <w:t xml:space="preserve"> </w:t>
      </w:r>
      <w:proofErr w:type="gramStart"/>
      <w:r w:rsidRPr="00CB026F">
        <w:rPr>
          <w:rFonts w:ascii="Times New Roman" w:eastAsia="Times New Roman" w:hAnsi="Times New Roman" w:cs="Times New Roman"/>
          <w:color w:val="000000"/>
          <w:sz w:val="28"/>
          <w:szCs w:val="28"/>
          <w:lang w:eastAsia="ru-RU"/>
        </w:rPr>
        <w:t>общепринятыми</w:t>
      </w:r>
      <w:proofErr w:type="gramEnd"/>
      <w:r w:rsidRPr="00CB026F">
        <w:rPr>
          <w:rFonts w:ascii="Times New Roman" w:eastAsia="Times New Roman" w:hAnsi="Times New Roman" w:cs="Times New Roman"/>
          <w:color w:val="000000"/>
          <w:sz w:val="28"/>
          <w:szCs w:val="28"/>
          <w:lang w:eastAsia="ru-RU"/>
        </w:rPr>
        <w:t xml:space="preserve"> будут оригинальность текста, уместное использование всех слов, точность заглавия. Победителей выбирают сами ученики. Можно выбрать жюри, а можно предложить голосовать всему классу. И в том, и в другом случае дети обычно демонстрируют непредвзятость, принципиальность, строгость в оценивании. А у учителя всегда остается право дополнительно поощрять интересные работы.</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noProof/>
          <w:color w:val="000000"/>
          <w:sz w:val="28"/>
          <w:szCs w:val="28"/>
          <w:lang w:eastAsia="ru-RU"/>
        </w:rPr>
        <w:drawing>
          <wp:anchor distT="0" distB="0" distL="0" distR="0" simplePos="0" relativeHeight="251660288" behindDoc="0" locked="0" layoutInCell="1" allowOverlap="0" wp14:anchorId="1CC59B53" wp14:editId="63E49132">
            <wp:simplePos x="0" y="0"/>
            <wp:positionH relativeFrom="column">
              <wp:align>left</wp:align>
            </wp:positionH>
            <wp:positionV relativeFrom="line">
              <wp:posOffset>0</wp:posOffset>
            </wp:positionV>
            <wp:extent cx="1809750" cy="1685925"/>
            <wp:effectExtent l="19050" t="0" r="0" b="0"/>
            <wp:wrapSquare wrapText="bothSides"/>
            <wp:docPr id="4" name="Рисунок 4" descr="http://rus.1september.ru/2005/1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1september.ru/2005/15/21.gif"/>
                    <pic:cNvPicPr>
                      <a:picLocks noChangeAspect="1" noChangeArrowheads="1"/>
                    </pic:cNvPicPr>
                  </pic:nvPicPr>
                  <pic:blipFill>
                    <a:blip r:embed="rId10" cstate="print"/>
                    <a:srcRect/>
                    <a:stretch>
                      <a:fillRect/>
                    </a:stretch>
                  </pic:blipFill>
                  <pic:spPr bwMode="auto">
                    <a:xfrm>
                      <a:off x="0" y="0"/>
                      <a:ext cx="1809750" cy="1685925"/>
                    </a:xfrm>
                    <a:prstGeom prst="rect">
                      <a:avLst/>
                    </a:prstGeom>
                    <a:noFill/>
                    <a:ln w="9525">
                      <a:noFill/>
                      <a:miter lim="800000"/>
                      <a:headEnd/>
                      <a:tailEnd/>
                    </a:ln>
                  </pic:spPr>
                </pic:pic>
              </a:graphicData>
            </a:graphic>
          </wp:anchor>
        </w:drawing>
      </w:r>
      <w:r w:rsidRPr="00CB026F">
        <w:rPr>
          <w:rFonts w:ascii="Times New Roman" w:eastAsia="Times New Roman" w:hAnsi="Times New Roman" w:cs="Times New Roman"/>
          <w:color w:val="000000"/>
          <w:sz w:val="28"/>
          <w:szCs w:val="28"/>
          <w:lang w:eastAsia="ru-RU"/>
        </w:rPr>
        <w:t>Можно использовать для работы только первое и последнее названное слово – составить с ними предложение. Как правило, они почти не связаны друг с другом по смыслу, но вариант включения двух любых слов в одно предложение всегда находится.</w:t>
      </w:r>
    </w:p>
    <w:p w:rsidR="00CB026F" w:rsidRPr="00CB026F" w:rsidRDefault="00CB026F" w:rsidP="00CB026F">
      <w:pPr>
        <w:spacing w:before="100" w:beforeAutospacing="1" w:after="100" w:afterAutospacing="1" w:line="240" w:lineRule="auto"/>
        <w:jc w:val="center"/>
        <w:outlineLvl w:val="3"/>
        <w:rPr>
          <w:rFonts w:ascii="Times New Roman" w:eastAsia="Times New Roman" w:hAnsi="Times New Roman" w:cs="Times New Roman"/>
          <w:b/>
          <w:bCs/>
          <w:i/>
          <w:iCs/>
          <w:color w:val="044704"/>
          <w:sz w:val="28"/>
          <w:szCs w:val="28"/>
          <w:lang w:eastAsia="ru-RU"/>
        </w:rPr>
      </w:pPr>
      <w:r w:rsidRPr="00CB026F">
        <w:rPr>
          <w:rFonts w:ascii="Times New Roman" w:eastAsia="Times New Roman" w:hAnsi="Times New Roman" w:cs="Times New Roman"/>
          <w:b/>
          <w:bCs/>
          <w:i/>
          <w:iCs/>
          <w:color w:val="044704"/>
          <w:sz w:val="28"/>
          <w:szCs w:val="28"/>
          <w:lang w:eastAsia="ru-RU"/>
        </w:rPr>
        <w:t>Творческая разминка</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Учитель называет 2–3 слова, ученики составляют предложение. Чем необычнее слова, тем лучше. Учитель может не бояться любых сочетаний, т.к. у него есть маленький «секрет». Можно ли составить хорошее предложение из слов </w:t>
      </w:r>
      <w:r w:rsidRPr="00CB026F">
        <w:rPr>
          <w:rFonts w:ascii="Times New Roman" w:eastAsia="Times New Roman" w:hAnsi="Times New Roman" w:cs="Times New Roman"/>
          <w:i/>
          <w:iCs/>
          <w:color w:val="000000"/>
          <w:sz w:val="28"/>
          <w:szCs w:val="28"/>
          <w:lang w:eastAsia="ru-RU"/>
        </w:rPr>
        <w:t>Мадонна, колонна, ванна</w:t>
      </w:r>
      <w:r w:rsidRPr="00CB026F">
        <w:rPr>
          <w:rFonts w:ascii="Times New Roman" w:eastAsia="Times New Roman" w:hAnsi="Times New Roman" w:cs="Times New Roman"/>
          <w:color w:val="000000"/>
          <w:sz w:val="28"/>
          <w:szCs w:val="28"/>
          <w:lang w:eastAsia="ru-RU"/>
        </w:rPr>
        <w:t>?</w:t>
      </w:r>
      <w:r w:rsidRPr="00CB026F">
        <w:rPr>
          <w:rFonts w:ascii="Times New Roman" w:eastAsia="Times New Roman" w:hAnsi="Times New Roman" w:cs="Times New Roman"/>
          <w:i/>
          <w:iCs/>
          <w:color w:val="000000"/>
          <w:sz w:val="28"/>
          <w:szCs w:val="28"/>
          <w:lang w:eastAsia="ru-RU"/>
        </w:rPr>
        <w:t> </w:t>
      </w:r>
      <w:r w:rsidRPr="00CB026F">
        <w:rPr>
          <w:rFonts w:ascii="Times New Roman" w:eastAsia="Times New Roman" w:hAnsi="Times New Roman" w:cs="Times New Roman"/>
          <w:color w:val="000000"/>
          <w:sz w:val="28"/>
          <w:szCs w:val="28"/>
          <w:lang w:eastAsia="ru-RU"/>
        </w:rPr>
        <w:t>Конечно! Вот оно: </w:t>
      </w:r>
      <w:r w:rsidRPr="00CB026F">
        <w:rPr>
          <w:rFonts w:ascii="Times New Roman" w:eastAsia="Times New Roman" w:hAnsi="Times New Roman" w:cs="Times New Roman"/>
          <w:i/>
          <w:iCs/>
          <w:color w:val="000000"/>
          <w:sz w:val="28"/>
          <w:szCs w:val="28"/>
          <w:lang w:eastAsia="ru-RU"/>
        </w:rPr>
        <w:t>Учитель написал на доске слова: Мадонна, колонна, ванна – и попросил обозначить орфограмму</w:t>
      </w:r>
      <w:proofErr w:type="gramStart"/>
      <w:r w:rsidRPr="00CB026F">
        <w:rPr>
          <w:rFonts w:ascii="Times New Roman" w:eastAsia="Times New Roman" w:hAnsi="Times New Roman" w:cs="Times New Roman"/>
          <w:i/>
          <w:iCs/>
          <w:color w:val="000000"/>
          <w:sz w:val="28"/>
          <w:szCs w:val="28"/>
          <w:lang w:eastAsia="ru-RU"/>
        </w:rPr>
        <w:t xml:space="preserve"> .</w:t>
      </w:r>
      <w:proofErr w:type="gramEnd"/>
      <w:r w:rsidRPr="00CB026F">
        <w:rPr>
          <w:rFonts w:ascii="Times New Roman" w:eastAsia="Times New Roman" w:hAnsi="Times New Roman" w:cs="Times New Roman"/>
          <w:color w:val="000000"/>
          <w:sz w:val="28"/>
          <w:szCs w:val="28"/>
          <w:lang w:eastAsia="ru-RU"/>
        </w:rPr>
        <w:t>Безусловно, этот прием не используешь дважды, но в самой трудной ситуации он обязательно поможет.</w:t>
      </w:r>
    </w:p>
    <w:p w:rsidR="00CB026F" w:rsidRPr="00CB026F" w:rsidRDefault="00CB026F" w:rsidP="00CB026F">
      <w:pPr>
        <w:spacing w:before="100" w:beforeAutospacing="1" w:after="100" w:afterAutospacing="1" w:line="240" w:lineRule="auto"/>
        <w:jc w:val="center"/>
        <w:outlineLvl w:val="3"/>
        <w:rPr>
          <w:rFonts w:ascii="Times New Roman" w:eastAsia="Times New Roman" w:hAnsi="Times New Roman" w:cs="Times New Roman"/>
          <w:b/>
          <w:bCs/>
          <w:i/>
          <w:iCs/>
          <w:color w:val="044704"/>
          <w:sz w:val="28"/>
          <w:szCs w:val="28"/>
          <w:lang w:eastAsia="ru-RU"/>
        </w:rPr>
      </w:pPr>
      <w:r w:rsidRPr="00CB026F">
        <w:rPr>
          <w:rFonts w:ascii="Times New Roman" w:eastAsia="Times New Roman" w:hAnsi="Times New Roman" w:cs="Times New Roman"/>
          <w:b/>
          <w:bCs/>
          <w:i/>
          <w:iCs/>
          <w:color w:val="044704"/>
          <w:sz w:val="28"/>
          <w:szCs w:val="28"/>
          <w:lang w:eastAsia="ru-RU"/>
        </w:rPr>
        <w:t>Загадки</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 xml:space="preserve">Задание </w:t>
      </w:r>
      <w:proofErr w:type="gramStart"/>
      <w:r w:rsidRPr="00CB026F">
        <w:rPr>
          <w:rFonts w:ascii="Times New Roman" w:eastAsia="Times New Roman" w:hAnsi="Times New Roman" w:cs="Times New Roman"/>
          <w:color w:val="000000"/>
          <w:sz w:val="28"/>
          <w:szCs w:val="28"/>
          <w:lang w:eastAsia="ru-RU"/>
        </w:rPr>
        <w:t>потруднее</w:t>
      </w:r>
      <w:proofErr w:type="gramEnd"/>
      <w:r w:rsidRPr="00CB026F">
        <w:rPr>
          <w:rFonts w:ascii="Times New Roman" w:eastAsia="Times New Roman" w:hAnsi="Times New Roman" w:cs="Times New Roman"/>
          <w:color w:val="000000"/>
          <w:sz w:val="28"/>
          <w:szCs w:val="28"/>
          <w:lang w:eastAsia="ru-RU"/>
        </w:rPr>
        <w:t xml:space="preserve"> связано с придумыванием загадок, отгадками которых будут названные учителем слова. </w:t>
      </w:r>
      <w:proofErr w:type="gramStart"/>
      <w:r w:rsidRPr="00CB026F">
        <w:rPr>
          <w:rFonts w:ascii="Times New Roman" w:eastAsia="Times New Roman" w:hAnsi="Times New Roman" w:cs="Times New Roman"/>
          <w:color w:val="000000"/>
          <w:sz w:val="28"/>
          <w:szCs w:val="28"/>
          <w:lang w:eastAsia="ru-RU"/>
        </w:rPr>
        <w:t>Это могут быть слова-исключения, например, </w:t>
      </w:r>
      <w:r w:rsidRPr="00CB026F">
        <w:rPr>
          <w:rFonts w:ascii="Times New Roman" w:eastAsia="Times New Roman" w:hAnsi="Times New Roman" w:cs="Times New Roman"/>
          <w:i/>
          <w:iCs/>
          <w:color w:val="000000"/>
          <w:sz w:val="28"/>
          <w:szCs w:val="28"/>
          <w:lang w:eastAsia="ru-RU"/>
        </w:rPr>
        <w:t>брошюра, жюри, парашют </w:t>
      </w:r>
      <w:r w:rsidRPr="00CB026F">
        <w:rPr>
          <w:rFonts w:ascii="Times New Roman" w:eastAsia="Times New Roman" w:hAnsi="Times New Roman" w:cs="Times New Roman"/>
          <w:color w:val="000000"/>
          <w:sz w:val="28"/>
          <w:szCs w:val="28"/>
          <w:lang w:eastAsia="ru-RU"/>
        </w:rPr>
        <w:t xml:space="preserve">или </w:t>
      </w:r>
      <w:r w:rsidRPr="00CB026F">
        <w:rPr>
          <w:rFonts w:ascii="Times New Roman" w:eastAsia="Times New Roman" w:hAnsi="Times New Roman" w:cs="Times New Roman"/>
          <w:i/>
          <w:iCs/>
          <w:color w:val="000000"/>
          <w:sz w:val="28"/>
          <w:szCs w:val="28"/>
          <w:lang w:eastAsia="ru-RU"/>
        </w:rPr>
        <w:t>росток, ростовщик, равнина, пловец </w:t>
      </w:r>
      <w:r w:rsidRPr="00CB026F">
        <w:rPr>
          <w:rFonts w:ascii="Times New Roman" w:eastAsia="Times New Roman" w:hAnsi="Times New Roman" w:cs="Times New Roman"/>
          <w:color w:val="000000"/>
          <w:sz w:val="28"/>
          <w:szCs w:val="28"/>
          <w:lang w:eastAsia="ru-RU"/>
        </w:rPr>
        <w:t>и т.д.</w:t>
      </w:r>
      <w:proofErr w:type="gramEnd"/>
      <w:r w:rsidRPr="00CB026F">
        <w:rPr>
          <w:rFonts w:ascii="Times New Roman" w:eastAsia="Times New Roman" w:hAnsi="Times New Roman" w:cs="Times New Roman"/>
          <w:color w:val="000000"/>
          <w:sz w:val="28"/>
          <w:szCs w:val="28"/>
          <w:lang w:eastAsia="ru-RU"/>
        </w:rPr>
        <w:t xml:space="preserve"> Предлагать необходимо несколько слов, тогда сохраняется элемент отгадывания. Не обязательно требовать стихотворную форму, хотя поощрять ее, конечно же, надо. Загадки лучше придумывать прямо на уроке, а не дома, чтобы развивать самостоятельность мышления, исключить заимствования. При этих условиях возможно конкурсное оценивание.</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Следует обращать особое внимание на использование в загадках сравнений, метафор, эпитетов и других изобразительных средств языка. Наиболее удачные загадки можно проанализировать. Все это способствует развитию воображения, осознанному выбору образных средств языка, закрепляет полученные знания об изобразительно-выразительных средствах языка, а также помогает запомнить определенную группу слов, работа над которой проводилась на уроке. Не будем забывать, что образное представление о явлении – лучший способ его запомнить.</w:t>
      </w:r>
    </w:p>
    <w:p w:rsidR="00CB026F" w:rsidRPr="00CB026F" w:rsidRDefault="00CB026F" w:rsidP="00CB026F">
      <w:pPr>
        <w:spacing w:before="100" w:beforeAutospacing="1" w:after="100" w:afterAutospacing="1" w:line="240" w:lineRule="auto"/>
        <w:jc w:val="center"/>
        <w:outlineLvl w:val="3"/>
        <w:rPr>
          <w:rFonts w:ascii="Times New Roman" w:eastAsia="Times New Roman" w:hAnsi="Times New Roman" w:cs="Times New Roman"/>
          <w:b/>
          <w:bCs/>
          <w:i/>
          <w:iCs/>
          <w:color w:val="044704"/>
          <w:sz w:val="28"/>
          <w:szCs w:val="28"/>
          <w:lang w:eastAsia="ru-RU"/>
        </w:rPr>
      </w:pPr>
      <w:r w:rsidRPr="00CB026F">
        <w:rPr>
          <w:rFonts w:ascii="Times New Roman" w:eastAsia="Times New Roman" w:hAnsi="Times New Roman" w:cs="Times New Roman"/>
          <w:b/>
          <w:bCs/>
          <w:i/>
          <w:iCs/>
          <w:color w:val="044704"/>
          <w:sz w:val="28"/>
          <w:szCs w:val="28"/>
          <w:lang w:eastAsia="ru-RU"/>
        </w:rPr>
        <w:t>Лингвистические сказки</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i/>
          <w:iCs/>
          <w:noProof/>
          <w:color w:val="044704"/>
          <w:sz w:val="28"/>
          <w:szCs w:val="28"/>
          <w:lang w:eastAsia="ru-RU"/>
        </w:rPr>
        <w:drawing>
          <wp:anchor distT="0" distB="0" distL="0" distR="0" simplePos="0" relativeHeight="251661312" behindDoc="0" locked="0" layoutInCell="1" allowOverlap="0" wp14:anchorId="52A32765" wp14:editId="582B2DAC">
            <wp:simplePos x="0" y="0"/>
            <wp:positionH relativeFrom="column">
              <wp:align>right</wp:align>
            </wp:positionH>
            <wp:positionV relativeFrom="line">
              <wp:posOffset>0</wp:posOffset>
            </wp:positionV>
            <wp:extent cx="2447925" cy="2247900"/>
            <wp:effectExtent l="19050" t="0" r="9525" b="0"/>
            <wp:wrapSquare wrapText="bothSides"/>
            <wp:docPr id="5" name="Рисунок 5" descr="http://rus.1september.ru/2005/1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s.1september.ru/2005/15/20.gif"/>
                    <pic:cNvPicPr>
                      <a:picLocks noChangeAspect="1" noChangeArrowheads="1"/>
                    </pic:cNvPicPr>
                  </pic:nvPicPr>
                  <pic:blipFill>
                    <a:blip r:embed="rId11" cstate="print"/>
                    <a:srcRect/>
                    <a:stretch>
                      <a:fillRect/>
                    </a:stretch>
                  </pic:blipFill>
                  <pic:spPr bwMode="auto">
                    <a:xfrm>
                      <a:off x="0" y="0"/>
                      <a:ext cx="2447925" cy="2247900"/>
                    </a:xfrm>
                    <a:prstGeom prst="rect">
                      <a:avLst/>
                    </a:prstGeom>
                    <a:noFill/>
                    <a:ln w="9525">
                      <a:noFill/>
                      <a:miter lim="800000"/>
                      <a:headEnd/>
                      <a:tailEnd/>
                    </a:ln>
                  </pic:spPr>
                </pic:pic>
              </a:graphicData>
            </a:graphic>
          </wp:anchor>
        </w:drawing>
      </w:r>
      <w:r w:rsidRPr="00CB026F">
        <w:rPr>
          <w:rFonts w:ascii="Times New Roman" w:eastAsia="Times New Roman" w:hAnsi="Times New Roman" w:cs="Times New Roman"/>
          <w:color w:val="000000"/>
          <w:sz w:val="28"/>
          <w:szCs w:val="28"/>
          <w:lang w:eastAsia="ru-RU"/>
        </w:rPr>
        <w:t>Сочинение сказки в 5–7-х классах – прекрасный прием закрепления собственно предметных знаний. В этом возрасте ученики охотно сочиняют волшебные сказки, владеют необходимыми умениями характеристики сказочного персонажа, создания зачина и концовки и т.п., поэтому теперь задачу можно усложнить. При написании лингвистической сказки необходимо: 1) максимально представлять в тексте изучаемый лексический, морфемный, морфологический и пр. материал (в зависимости от изучаемой темы и конкретного задания); 2) придумать для персонажей такие действия, при описании которых проявятся лингвистические признаки слов и других единиц языка.</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Такие задания целесообразно давать в конце изучения того или иного раздела, тогда у учащихся появится больше возможностей для выбора героев, ситуаций, а сказки вполне могут стать итоговой зачетной работой. При этом сами ребята будут стремиться к разнообразию. Одна сказка начнется словами</w:t>
      </w:r>
      <w:proofErr w:type="gramStart"/>
      <w:r w:rsidRPr="00CB026F">
        <w:rPr>
          <w:rFonts w:ascii="Times New Roman" w:eastAsia="Times New Roman" w:hAnsi="Times New Roman" w:cs="Times New Roman"/>
          <w:color w:val="000000"/>
          <w:sz w:val="28"/>
          <w:szCs w:val="28"/>
          <w:lang w:eastAsia="ru-RU"/>
        </w:rPr>
        <w:t> </w:t>
      </w:r>
      <w:r w:rsidRPr="00CB026F">
        <w:rPr>
          <w:rFonts w:ascii="Times New Roman" w:eastAsia="Times New Roman" w:hAnsi="Times New Roman" w:cs="Times New Roman"/>
          <w:i/>
          <w:iCs/>
          <w:color w:val="000000"/>
          <w:sz w:val="28"/>
          <w:szCs w:val="28"/>
          <w:lang w:eastAsia="ru-RU"/>
        </w:rPr>
        <w:t>З</w:t>
      </w:r>
      <w:proofErr w:type="gramEnd"/>
      <w:r w:rsidRPr="00CB026F">
        <w:rPr>
          <w:rFonts w:ascii="Times New Roman" w:eastAsia="Times New Roman" w:hAnsi="Times New Roman" w:cs="Times New Roman"/>
          <w:i/>
          <w:iCs/>
          <w:color w:val="000000"/>
          <w:sz w:val="28"/>
          <w:szCs w:val="28"/>
          <w:lang w:eastAsia="ru-RU"/>
        </w:rPr>
        <w:t>а тридевять земель, в царстве Грамматики, жили-были славные племена Приставок и Суффиксов..., </w:t>
      </w:r>
      <w:r w:rsidRPr="00CB026F">
        <w:rPr>
          <w:rFonts w:ascii="Times New Roman" w:eastAsia="Times New Roman" w:hAnsi="Times New Roman" w:cs="Times New Roman"/>
          <w:color w:val="000000"/>
          <w:sz w:val="28"/>
          <w:szCs w:val="28"/>
          <w:lang w:eastAsia="ru-RU"/>
        </w:rPr>
        <w:t xml:space="preserve">другая – словами </w:t>
      </w:r>
      <w:r w:rsidRPr="00CB026F">
        <w:rPr>
          <w:rFonts w:ascii="Times New Roman" w:eastAsia="Times New Roman" w:hAnsi="Times New Roman" w:cs="Times New Roman"/>
          <w:i/>
          <w:iCs/>
          <w:color w:val="000000"/>
          <w:sz w:val="28"/>
          <w:szCs w:val="28"/>
          <w:lang w:eastAsia="ru-RU"/>
        </w:rPr>
        <w:t>Давным-давно в сказочной стране Фонетике правил строгий, но справедливый царь Ударение..., </w:t>
      </w:r>
      <w:r w:rsidRPr="00CB026F">
        <w:rPr>
          <w:rFonts w:ascii="Times New Roman" w:eastAsia="Times New Roman" w:hAnsi="Times New Roman" w:cs="Times New Roman"/>
          <w:color w:val="000000"/>
          <w:sz w:val="28"/>
          <w:szCs w:val="28"/>
          <w:lang w:eastAsia="ru-RU"/>
        </w:rPr>
        <w:t>а третья начнется так: </w:t>
      </w:r>
      <w:r w:rsidRPr="00CB026F">
        <w:rPr>
          <w:rFonts w:ascii="Times New Roman" w:eastAsia="Times New Roman" w:hAnsi="Times New Roman" w:cs="Times New Roman"/>
          <w:i/>
          <w:iCs/>
          <w:color w:val="000000"/>
          <w:sz w:val="28"/>
          <w:szCs w:val="28"/>
          <w:lang w:eastAsia="ru-RU"/>
        </w:rPr>
        <w:t>В городе Лексикологии все слова жили на своих улицах и очень любили ходить друг к другу в гости...</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Желательно попросить учеников написать сказку на отдельных листочках, а не в тетради и оформить ее иллюстрациями. Тогда в классе можно провести выставку лучших (или всех) работ, чтобы ученики могли прочитать работы друг друга, обсудить их, оценить достоинства сочинений одноклассников.</w:t>
      </w:r>
    </w:p>
    <w:p w:rsidR="00CB026F" w:rsidRPr="00CB026F" w:rsidRDefault="00CB026F" w:rsidP="00CB026F">
      <w:pPr>
        <w:spacing w:before="100" w:beforeAutospacing="1" w:after="100" w:afterAutospacing="1" w:line="240" w:lineRule="auto"/>
        <w:jc w:val="center"/>
        <w:outlineLvl w:val="3"/>
        <w:rPr>
          <w:rFonts w:ascii="Times New Roman" w:eastAsia="Times New Roman" w:hAnsi="Times New Roman" w:cs="Times New Roman"/>
          <w:b/>
          <w:bCs/>
          <w:i/>
          <w:iCs/>
          <w:color w:val="044704"/>
          <w:sz w:val="28"/>
          <w:szCs w:val="28"/>
          <w:lang w:eastAsia="ru-RU"/>
        </w:rPr>
      </w:pPr>
      <w:r w:rsidRPr="00CB026F">
        <w:rPr>
          <w:rFonts w:ascii="Times New Roman" w:eastAsia="Times New Roman" w:hAnsi="Times New Roman" w:cs="Times New Roman"/>
          <w:b/>
          <w:bCs/>
          <w:i/>
          <w:iCs/>
          <w:color w:val="044704"/>
          <w:sz w:val="28"/>
          <w:szCs w:val="28"/>
          <w:lang w:eastAsia="ru-RU"/>
        </w:rPr>
        <w:t>Кроссворды</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 xml:space="preserve">Составление кроссвордов может играть роль итогового задания. Современные дети достаточно искушенны в их разгадывании. Хорошо, если есть возможность разгадывать лингвистические кроссворды (например, их много в новом учебном комплексе В.В. </w:t>
      </w:r>
      <w:proofErr w:type="spellStart"/>
      <w:r w:rsidRPr="00CB026F">
        <w:rPr>
          <w:rFonts w:ascii="Times New Roman" w:eastAsia="Times New Roman" w:hAnsi="Times New Roman" w:cs="Times New Roman"/>
          <w:color w:val="000000"/>
          <w:sz w:val="28"/>
          <w:szCs w:val="28"/>
          <w:lang w:eastAsia="ru-RU"/>
        </w:rPr>
        <w:t>Бабайцевой</w:t>
      </w:r>
      <w:proofErr w:type="spellEnd"/>
      <w:r w:rsidRPr="00CB026F">
        <w:rPr>
          <w:rFonts w:ascii="Times New Roman" w:eastAsia="Times New Roman" w:hAnsi="Times New Roman" w:cs="Times New Roman"/>
          <w:color w:val="000000"/>
          <w:sz w:val="28"/>
          <w:szCs w:val="28"/>
          <w:lang w:eastAsia="ru-RU"/>
        </w:rPr>
        <w:t>) и ученики имеют представление о типах заданий в таких кроссвордах.</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 xml:space="preserve">Составление кроссворда требует отбора слов в соответствии с изучаемой темой и с учетом их расположения в сетке (не менее 20–30 слов) и умения «зашифровать» слово. Выполняя такую работу, ученики должны обращаться к учебнику, справочнику, чтобы набрать необходимое количество терминов, уточнить определение понятия. В качестве </w:t>
      </w:r>
      <w:proofErr w:type="gramStart"/>
      <w:r w:rsidRPr="00CB026F">
        <w:rPr>
          <w:rFonts w:ascii="Times New Roman" w:eastAsia="Times New Roman" w:hAnsi="Times New Roman" w:cs="Times New Roman"/>
          <w:color w:val="000000"/>
          <w:sz w:val="28"/>
          <w:szCs w:val="28"/>
          <w:lang w:eastAsia="ru-RU"/>
        </w:rPr>
        <w:t>контроля за</w:t>
      </w:r>
      <w:proofErr w:type="gramEnd"/>
      <w:r w:rsidRPr="00CB026F">
        <w:rPr>
          <w:rFonts w:ascii="Times New Roman" w:eastAsia="Times New Roman" w:hAnsi="Times New Roman" w:cs="Times New Roman"/>
          <w:color w:val="000000"/>
          <w:sz w:val="28"/>
          <w:szCs w:val="28"/>
          <w:lang w:eastAsia="ru-RU"/>
        </w:rPr>
        <w:t xml:space="preserve"> тем, как составлен кроссворд, можно использовать взаимопроверку: в начале урока ребята меняются составленными дома кроссвордами и вписывают карандашом свои ответы.</w:t>
      </w:r>
    </w:p>
    <w:p w:rsidR="00CB026F" w:rsidRPr="00CB026F" w:rsidRDefault="00CB026F" w:rsidP="00CB026F">
      <w:pPr>
        <w:spacing w:before="100" w:beforeAutospacing="1" w:after="100" w:afterAutospacing="1" w:line="240" w:lineRule="auto"/>
        <w:jc w:val="center"/>
        <w:outlineLvl w:val="3"/>
        <w:rPr>
          <w:rFonts w:ascii="Times New Roman" w:eastAsia="Times New Roman" w:hAnsi="Times New Roman" w:cs="Times New Roman"/>
          <w:b/>
          <w:bCs/>
          <w:i/>
          <w:iCs/>
          <w:color w:val="044704"/>
          <w:sz w:val="28"/>
          <w:szCs w:val="28"/>
          <w:lang w:eastAsia="ru-RU"/>
        </w:rPr>
      </w:pPr>
      <w:r w:rsidRPr="00CB026F">
        <w:rPr>
          <w:rFonts w:ascii="Times New Roman" w:eastAsia="Times New Roman" w:hAnsi="Times New Roman" w:cs="Times New Roman"/>
          <w:b/>
          <w:bCs/>
          <w:i/>
          <w:iCs/>
          <w:color w:val="044704"/>
          <w:sz w:val="28"/>
          <w:szCs w:val="28"/>
          <w:lang w:eastAsia="ru-RU"/>
        </w:rPr>
        <w:t>Ролевые игры</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В чем специфика ролевой игры? Во-первых, выбирается и характеризуется речевая ситуация, в рамках которой будет проходить игра; во-вторых, определяются роли для участников игры; в-третьих, определяются цели для каждого участника игры и коллектива в целом; наконец, сохраняется соревновательный характер действия.</w:t>
      </w:r>
    </w:p>
    <w:p w:rsidR="00CB026F" w:rsidRPr="00CB026F" w:rsidRDefault="00CB026F" w:rsidP="00CB026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noProof/>
          <w:color w:val="000000"/>
          <w:sz w:val="28"/>
          <w:szCs w:val="28"/>
          <w:lang w:eastAsia="ru-RU"/>
        </w:rPr>
        <w:drawing>
          <wp:inline distT="0" distB="0" distL="0" distR="0" wp14:anchorId="0B84137A" wp14:editId="64EBE9B0">
            <wp:extent cx="2209800" cy="2133600"/>
            <wp:effectExtent l="19050" t="0" r="0" b="0"/>
            <wp:docPr id="6" name="Рисунок 6" descr="http://rus.1september.ru/2005/15/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1september.ru/2005/15/23.gif"/>
                    <pic:cNvPicPr>
                      <a:picLocks noChangeAspect="1" noChangeArrowheads="1"/>
                    </pic:cNvPicPr>
                  </pic:nvPicPr>
                  <pic:blipFill>
                    <a:blip r:embed="rId12" cstate="print"/>
                    <a:srcRect/>
                    <a:stretch>
                      <a:fillRect/>
                    </a:stretch>
                  </pic:blipFill>
                  <pic:spPr bwMode="auto">
                    <a:xfrm>
                      <a:off x="0" y="0"/>
                      <a:ext cx="2209800" cy="2133600"/>
                    </a:xfrm>
                    <a:prstGeom prst="rect">
                      <a:avLst/>
                    </a:prstGeom>
                    <a:noFill/>
                    <a:ln w="9525">
                      <a:noFill/>
                      <a:miter lim="800000"/>
                      <a:headEnd/>
                      <a:tailEnd/>
                    </a:ln>
                  </pic:spPr>
                </pic:pic>
              </a:graphicData>
            </a:graphic>
          </wp:inline>
        </w:drawing>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Ролевая игра – современный метод обучения умению общаться. Он активно применяется на уроках иностранного языка, риторики. Ролевые игры помогают выработать свою линию речевого поведения, совершенствовать приемы речевого взаимодействия с партнерами, формируют быстроту реакции, способствуют освоению речевых моделей. На уроках русского языка ко всем названным особенностям добавляется задача постижения знаний по предмету.</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Не секрет, что овладение нормами современного литературного языка – одна из сложнейших задач преподавания. Только обязательное и активное включение языковых единиц в речь обеспечивает запоминание и автоматическое их использование. Следовательно, хорошо бы создавать такие речевые ситуации на уроке, чтобы возникала необходимость многократно проговаривать изучаемые слова.</w:t>
      </w:r>
    </w:p>
    <w:p w:rsidR="00CB026F" w:rsidRPr="00CB026F" w:rsidRDefault="00CB026F" w:rsidP="00CB026F">
      <w:pPr>
        <w:spacing w:before="100" w:beforeAutospacing="1" w:after="100" w:afterAutospacing="1" w:line="240" w:lineRule="auto"/>
        <w:jc w:val="center"/>
        <w:outlineLvl w:val="3"/>
        <w:rPr>
          <w:rFonts w:ascii="Times New Roman" w:eastAsia="Times New Roman" w:hAnsi="Times New Roman" w:cs="Times New Roman"/>
          <w:b/>
          <w:bCs/>
          <w:i/>
          <w:iCs/>
          <w:color w:val="044704"/>
          <w:sz w:val="28"/>
          <w:szCs w:val="28"/>
          <w:lang w:eastAsia="ru-RU"/>
        </w:rPr>
      </w:pPr>
      <w:r w:rsidRPr="00CB026F">
        <w:rPr>
          <w:rFonts w:ascii="Times New Roman" w:eastAsia="Times New Roman" w:hAnsi="Times New Roman" w:cs="Times New Roman"/>
          <w:b/>
          <w:bCs/>
          <w:i/>
          <w:iCs/>
          <w:color w:val="044704"/>
          <w:sz w:val="28"/>
          <w:szCs w:val="28"/>
          <w:lang w:eastAsia="ru-RU"/>
        </w:rPr>
        <w:t>Магазин</w:t>
      </w:r>
    </w:p>
    <w:p w:rsidR="00CB026F" w:rsidRPr="00CB026F" w:rsidRDefault="00CB026F" w:rsidP="00CB026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noProof/>
          <w:color w:val="000000"/>
          <w:sz w:val="28"/>
          <w:szCs w:val="28"/>
          <w:lang w:eastAsia="ru-RU"/>
        </w:rPr>
        <w:drawing>
          <wp:inline distT="0" distB="0" distL="0" distR="0" wp14:anchorId="4970F1E2" wp14:editId="0CFC48FD">
            <wp:extent cx="2371725" cy="2181225"/>
            <wp:effectExtent l="19050" t="0" r="9525" b="0"/>
            <wp:docPr id="8" name="Рисунок 8" descr="http://rus.1september.ru/2005/1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s.1september.ru/2005/15/24.gif"/>
                    <pic:cNvPicPr>
                      <a:picLocks noChangeAspect="1" noChangeArrowheads="1"/>
                    </pic:cNvPicPr>
                  </pic:nvPicPr>
                  <pic:blipFill>
                    <a:blip r:embed="rId13" cstate="print"/>
                    <a:srcRect/>
                    <a:stretch>
                      <a:fillRect/>
                    </a:stretch>
                  </pic:blipFill>
                  <pic:spPr bwMode="auto">
                    <a:xfrm>
                      <a:off x="0" y="0"/>
                      <a:ext cx="2371725" cy="2181225"/>
                    </a:xfrm>
                    <a:prstGeom prst="rect">
                      <a:avLst/>
                    </a:prstGeom>
                    <a:noFill/>
                    <a:ln w="9525">
                      <a:noFill/>
                      <a:miter lim="800000"/>
                      <a:headEnd/>
                      <a:tailEnd/>
                    </a:ln>
                  </pic:spPr>
                </pic:pic>
              </a:graphicData>
            </a:graphic>
          </wp:inline>
        </w:drawing>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При изучении существительных нельзя обойти вниманием такую морфологическую трудность, как варианты окончаний формы родительного падежа множественного числа (</w:t>
      </w:r>
      <w:r w:rsidRPr="00CB026F">
        <w:rPr>
          <w:rFonts w:ascii="Times New Roman" w:eastAsia="Times New Roman" w:hAnsi="Times New Roman" w:cs="Times New Roman"/>
          <w:i/>
          <w:iCs/>
          <w:color w:val="000000"/>
          <w:sz w:val="28"/>
          <w:szCs w:val="28"/>
          <w:lang w:eastAsia="ru-RU"/>
        </w:rPr>
        <w:t>носков, сапог, чулок, апельсинов, мандаринов, помидоров </w:t>
      </w:r>
      <w:r w:rsidRPr="00CB026F">
        <w:rPr>
          <w:rFonts w:ascii="Times New Roman" w:eastAsia="Times New Roman" w:hAnsi="Times New Roman" w:cs="Times New Roman"/>
          <w:color w:val="000000"/>
          <w:sz w:val="28"/>
          <w:szCs w:val="28"/>
          <w:lang w:eastAsia="ru-RU"/>
        </w:rPr>
        <w:t>и т.д.).</w:t>
      </w:r>
      <w:r w:rsidRPr="00CB026F">
        <w:rPr>
          <w:rFonts w:ascii="Times New Roman" w:eastAsia="Times New Roman" w:hAnsi="Times New Roman" w:cs="Times New Roman"/>
          <w:i/>
          <w:iCs/>
          <w:color w:val="000000"/>
          <w:sz w:val="28"/>
          <w:szCs w:val="28"/>
          <w:lang w:eastAsia="ru-RU"/>
        </w:rPr>
        <w:t> </w:t>
      </w:r>
      <w:r w:rsidRPr="00CB026F">
        <w:rPr>
          <w:rFonts w:ascii="Times New Roman" w:eastAsia="Times New Roman" w:hAnsi="Times New Roman" w:cs="Times New Roman"/>
          <w:color w:val="000000"/>
          <w:sz w:val="28"/>
          <w:szCs w:val="28"/>
          <w:lang w:eastAsia="ru-RU"/>
        </w:rPr>
        <w:t>Предлагаем ученикам поиграть в магазин. Это игра-диалог, где один – продавец, другой – покупатель. Задача – использовать как можно больше слов данной группы. На подготовительном этапе диалоги проговариваются в парах. В игре участвуют 3–4 пары. Жюри отмечает, сколько трудных слов прозвучало в диалоге, не были ли допущены ошибки. Побеждает пара, использовавшая верно большее количество слов, при этом оцениваются и учитываются организация диалога и соблюдение правил речевого этикета.</w:t>
      </w:r>
    </w:p>
    <w:p w:rsidR="00CB026F" w:rsidRPr="00CB026F" w:rsidRDefault="00CB026F" w:rsidP="00CB026F">
      <w:pPr>
        <w:spacing w:before="100" w:beforeAutospacing="1" w:after="100" w:afterAutospacing="1" w:line="240" w:lineRule="auto"/>
        <w:jc w:val="center"/>
        <w:outlineLvl w:val="3"/>
        <w:rPr>
          <w:rFonts w:ascii="Times New Roman" w:eastAsia="Times New Roman" w:hAnsi="Times New Roman" w:cs="Times New Roman"/>
          <w:b/>
          <w:bCs/>
          <w:i/>
          <w:iCs/>
          <w:color w:val="044704"/>
          <w:sz w:val="28"/>
          <w:szCs w:val="28"/>
          <w:lang w:eastAsia="ru-RU"/>
        </w:rPr>
      </w:pPr>
      <w:r w:rsidRPr="00CB026F">
        <w:rPr>
          <w:rFonts w:ascii="Times New Roman" w:eastAsia="Times New Roman" w:hAnsi="Times New Roman" w:cs="Times New Roman"/>
          <w:b/>
          <w:bCs/>
          <w:i/>
          <w:iCs/>
          <w:color w:val="044704"/>
          <w:sz w:val="28"/>
          <w:szCs w:val="28"/>
          <w:lang w:eastAsia="ru-RU"/>
        </w:rPr>
        <w:t>Урок-конференция</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Такая форма работы требует большой предварительной подготовки, зато изменение внешних условий влечет за собой изменение позиции ученика по отношению к происходящему. К уроку-конференции учащиеся более тщательно готовятся, активно используют дополнительную литературу, осваивают жанр доклада, а во время урока внимательно слушают друг друга, задают вопросы, пытаются на них аргументированно ответить, записывают тезисы докладов в тетрадь.</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Предлагаем провести урок-конференцию на тему «Основные нормы русского литературного языка» в 7-м классе по итогам изучения морфологии. В качестве домашнего задания ученики готовят сообщения по следующим темам (на подготовку необходимо не менее недели).</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 xml:space="preserve">1. Какие морфологические нормы нашли отражение в учебнике В.В. </w:t>
      </w:r>
      <w:proofErr w:type="spellStart"/>
      <w:r w:rsidRPr="00CB026F">
        <w:rPr>
          <w:rFonts w:ascii="Times New Roman" w:eastAsia="Times New Roman" w:hAnsi="Times New Roman" w:cs="Times New Roman"/>
          <w:color w:val="000000"/>
          <w:sz w:val="28"/>
          <w:szCs w:val="28"/>
          <w:lang w:eastAsia="ru-RU"/>
        </w:rPr>
        <w:t>Бабайцевой</w:t>
      </w:r>
      <w:proofErr w:type="spellEnd"/>
      <w:r w:rsidRPr="00CB026F">
        <w:rPr>
          <w:rFonts w:ascii="Times New Roman" w:eastAsia="Times New Roman" w:hAnsi="Times New Roman" w:cs="Times New Roman"/>
          <w:color w:val="000000"/>
          <w:sz w:val="28"/>
          <w:szCs w:val="28"/>
          <w:lang w:eastAsia="ru-RU"/>
        </w:rPr>
        <w:t>? (1-й ученик – по материалу 6-го класса; 2-й – по материалу 7-го класса.)</w:t>
      </w:r>
      <w:r w:rsidRPr="00CB026F">
        <w:rPr>
          <w:rFonts w:ascii="Times New Roman" w:eastAsia="Times New Roman" w:hAnsi="Times New Roman" w:cs="Times New Roman"/>
          <w:color w:val="000000"/>
          <w:sz w:val="28"/>
          <w:szCs w:val="28"/>
          <w:lang w:eastAsia="ru-RU"/>
        </w:rPr>
        <w:br/>
        <w:t>2. Колебания в роде у несклоняемых существительных.</w:t>
      </w:r>
      <w:r w:rsidRPr="00CB026F">
        <w:rPr>
          <w:rFonts w:ascii="Times New Roman" w:eastAsia="Times New Roman" w:hAnsi="Times New Roman" w:cs="Times New Roman"/>
          <w:color w:val="000000"/>
          <w:sz w:val="28"/>
          <w:szCs w:val="28"/>
          <w:lang w:eastAsia="ru-RU"/>
        </w:rPr>
        <w:br/>
        <w:t>3. Определение рода у несклоняемых существительных.</w:t>
      </w:r>
      <w:r w:rsidRPr="00CB026F">
        <w:rPr>
          <w:rFonts w:ascii="Times New Roman" w:eastAsia="Times New Roman" w:hAnsi="Times New Roman" w:cs="Times New Roman"/>
          <w:color w:val="000000"/>
          <w:sz w:val="28"/>
          <w:szCs w:val="28"/>
          <w:lang w:eastAsia="ru-RU"/>
        </w:rPr>
        <w:br/>
        <w:t>4. Склонение собственных существительных.</w:t>
      </w:r>
      <w:r w:rsidRPr="00CB026F">
        <w:rPr>
          <w:rFonts w:ascii="Times New Roman" w:eastAsia="Times New Roman" w:hAnsi="Times New Roman" w:cs="Times New Roman"/>
          <w:color w:val="000000"/>
          <w:sz w:val="28"/>
          <w:szCs w:val="28"/>
          <w:lang w:eastAsia="ru-RU"/>
        </w:rPr>
        <w:br/>
        <w:t>5. Варианты падежных окончаний существительных мужского рода в форме род</w:t>
      </w:r>
      <w:proofErr w:type="gramStart"/>
      <w:r w:rsidRPr="00CB026F">
        <w:rPr>
          <w:rFonts w:ascii="Times New Roman" w:eastAsia="Times New Roman" w:hAnsi="Times New Roman" w:cs="Times New Roman"/>
          <w:color w:val="000000"/>
          <w:sz w:val="28"/>
          <w:szCs w:val="28"/>
          <w:lang w:eastAsia="ru-RU"/>
        </w:rPr>
        <w:t>.</w:t>
      </w:r>
      <w:proofErr w:type="gramEnd"/>
      <w:r w:rsidRPr="00CB026F">
        <w:rPr>
          <w:rFonts w:ascii="Times New Roman" w:eastAsia="Times New Roman" w:hAnsi="Times New Roman" w:cs="Times New Roman"/>
          <w:color w:val="000000"/>
          <w:sz w:val="28"/>
          <w:szCs w:val="28"/>
          <w:lang w:eastAsia="ru-RU"/>
        </w:rPr>
        <w:t xml:space="preserve"> </w:t>
      </w:r>
      <w:proofErr w:type="gramStart"/>
      <w:r w:rsidRPr="00CB026F">
        <w:rPr>
          <w:rFonts w:ascii="Times New Roman" w:eastAsia="Times New Roman" w:hAnsi="Times New Roman" w:cs="Times New Roman"/>
          <w:color w:val="000000"/>
          <w:sz w:val="28"/>
          <w:szCs w:val="28"/>
          <w:lang w:eastAsia="ru-RU"/>
        </w:rPr>
        <w:t>п</w:t>
      </w:r>
      <w:proofErr w:type="gramEnd"/>
      <w:r w:rsidRPr="00CB026F">
        <w:rPr>
          <w:rFonts w:ascii="Times New Roman" w:eastAsia="Times New Roman" w:hAnsi="Times New Roman" w:cs="Times New Roman"/>
          <w:color w:val="000000"/>
          <w:sz w:val="28"/>
          <w:szCs w:val="28"/>
          <w:lang w:eastAsia="ru-RU"/>
        </w:rPr>
        <w:t xml:space="preserve">. ед. ч. (типа </w:t>
      </w:r>
      <w:r w:rsidRPr="00CB026F">
        <w:rPr>
          <w:rFonts w:ascii="Times New Roman" w:eastAsia="Times New Roman" w:hAnsi="Times New Roman" w:cs="Times New Roman"/>
          <w:i/>
          <w:iCs/>
          <w:color w:val="000000"/>
          <w:sz w:val="28"/>
          <w:szCs w:val="28"/>
          <w:lang w:eastAsia="ru-RU"/>
        </w:rPr>
        <w:t>много народа – много народу, чашка чая – чашка чаю</w:t>
      </w:r>
      <w:r w:rsidRPr="00CB026F">
        <w:rPr>
          <w:rFonts w:ascii="Times New Roman" w:eastAsia="Times New Roman" w:hAnsi="Times New Roman" w:cs="Times New Roman"/>
          <w:color w:val="000000"/>
          <w:sz w:val="28"/>
          <w:szCs w:val="28"/>
          <w:lang w:eastAsia="ru-RU"/>
        </w:rPr>
        <w:t>).</w:t>
      </w:r>
      <w:r w:rsidRPr="00CB026F">
        <w:rPr>
          <w:rFonts w:ascii="Times New Roman" w:eastAsia="Times New Roman" w:hAnsi="Times New Roman" w:cs="Times New Roman"/>
          <w:color w:val="000000"/>
          <w:sz w:val="28"/>
          <w:szCs w:val="28"/>
          <w:lang w:eastAsia="ru-RU"/>
        </w:rPr>
        <w:br/>
        <w:t xml:space="preserve">6. Варианты падежных окончаний существительных мужского рода в форме </w:t>
      </w:r>
      <w:proofErr w:type="spellStart"/>
      <w:r w:rsidRPr="00CB026F">
        <w:rPr>
          <w:rFonts w:ascii="Times New Roman" w:eastAsia="Times New Roman" w:hAnsi="Times New Roman" w:cs="Times New Roman"/>
          <w:color w:val="000000"/>
          <w:sz w:val="28"/>
          <w:szCs w:val="28"/>
          <w:lang w:eastAsia="ru-RU"/>
        </w:rPr>
        <w:t>предл</w:t>
      </w:r>
      <w:proofErr w:type="spellEnd"/>
      <w:r w:rsidRPr="00CB026F">
        <w:rPr>
          <w:rFonts w:ascii="Times New Roman" w:eastAsia="Times New Roman" w:hAnsi="Times New Roman" w:cs="Times New Roman"/>
          <w:color w:val="000000"/>
          <w:sz w:val="28"/>
          <w:szCs w:val="28"/>
          <w:lang w:eastAsia="ru-RU"/>
        </w:rPr>
        <w:t xml:space="preserve">. п. ед. ч. (типа </w:t>
      </w:r>
      <w:r w:rsidRPr="00CB026F">
        <w:rPr>
          <w:rFonts w:ascii="Times New Roman" w:eastAsia="Times New Roman" w:hAnsi="Times New Roman" w:cs="Times New Roman"/>
          <w:i/>
          <w:iCs/>
          <w:color w:val="000000"/>
          <w:sz w:val="28"/>
          <w:szCs w:val="28"/>
          <w:lang w:eastAsia="ru-RU"/>
        </w:rPr>
        <w:t xml:space="preserve">в отпуске – </w:t>
      </w:r>
      <w:proofErr w:type="gramStart"/>
      <w:r w:rsidRPr="00CB026F">
        <w:rPr>
          <w:rFonts w:ascii="Times New Roman" w:eastAsia="Times New Roman" w:hAnsi="Times New Roman" w:cs="Times New Roman"/>
          <w:i/>
          <w:iCs/>
          <w:color w:val="000000"/>
          <w:sz w:val="28"/>
          <w:szCs w:val="28"/>
          <w:lang w:eastAsia="ru-RU"/>
        </w:rPr>
        <w:t>в</w:t>
      </w:r>
      <w:proofErr w:type="gramEnd"/>
      <w:r w:rsidRPr="00CB026F">
        <w:rPr>
          <w:rFonts w:ascii="Times New Roman" w:eastAsia="Times New Roman" w:hAnsi="Times New Roman" w:cs="Times New Roman"/>
          <w:i/>
          <w:iCs/>
          <w:color w:val="000000"/>
          <w:sz w:val="28"/>
          <w:szCs w:val="28"/>
          <w:lang w:eastAsia="ru-RU"/>
        </w:rPr>
        <w:t xml:space="preserve"> отпуску</w:t>
      </w:r>
      <w:r w:rsidRPr="00CB026F">
        <w:rPr>
          <w:rFonts w:ascii="Times New Roman" w:eastAsia="Times New Roman" w:hAnsi="Times New Roman" w:cs="Times New Roman"/>
          <w:color w:val="000000"/>
          <w:sz w:val="28"/>
          <w:szCs w:val="28"/>
          <w:lang w:eastAsia="ru-RU"/>
        </w:rPr>
        <w:t>).</w:t>
      </w:r>
      <w:r w:rsidRPr="00CB026F">
        <w:rPr>
          <w:rFonts w:ascii="Times New Roman" w:eastAsia="Times New Roman" w:hAnsi="Times New Roman" w:cs="Times New Roman"/>
          <w:color w:val="000000"/>
          <w:sz w:val="28"/>
          <w:szCs w:val="28"/>
          <w:lang w:eastAsia="ru-RU"/>
        </w:rPr>
        <w:br/>
        <w:t xml:space="preserve">7. Варианты падежных окончаний существительных мужского рода в форме им. п. мн. ч. (типа </w:t>
      </w:r>
      <w:r w:rsidRPr="00CB026F">
        <w:rPr>
          <w:rFonts w:ascii="Times New Roman" w:eastAsia="Times New Roman" w:hAnsi="Times New Roman" w:cs="Times New Roman"/>
          <w:i/>
          <w:iCs/>
          <w:color w:val="000000"/>
          <w:sz w:val="28"/>
          <w:szCs w:val="28"/>
          <w:lang w:eastAsia="ru-RU"/>
        </w:rPr>
        <w:t>инспекторы – инспектора</w:t>
      </w:r>
      <w:r w:rsidRPr="00CB026F">
        <w:rPr>
          <w:rFonts w:ascii="Times New Roman" w:eastAsia="Times New Roman" w:hAnsi="Times New Roman" w:cs="Times New Roman"/>
          <w:color w:val="000000"/>
          <w:sz w:val="28"/>
          <w:szCs w:val="28"/>
          <w:lang w:eastAsia="ru-RU"/>
        </w:rPr>
        <w:t>).</w:t>
      </w:r>
      <w:r w:rsidRPr="00CB026F">
        <w:rPr>
          <w:rFonts w:ascii="Times New Roman" w:eastAsia="Times New Roman" w:hAnsi="Times New Roman" w:cs="Times New Roman"/>
          <w:color w:val="000000"/>
          <w:sz w:val="28"/>
          <w:szCs w:val="28"/>
          <w:lang w:eastAsia="ru-RU"/>
        </w:rPr>
        <w:br/>
        <w:t>8. Варианты падежных окончаний существительных в форме род</w:t>
      </w:r>
      <w:proofErr w:type="gramStart"/>
      <w:r w:rsidRPr="00CB026F">
        <w:rPr>
          <w:rFonts w:ascii="Times New Roman" w:eastAsia="Times New Roman" w:hAnsi="Times New Roman" w:cs="Times New Roman"/>
          <w:color w:val="000000"/>
          <w:sz w:val="28"/>
          <w:szCs w:val="28"/>
          <w:lang w:eastAsia="ru-RU"/>
        </w:rPr>
        <w:t>.</w:t>
      </w:r>
      <w:proofErr w:type="gramEnd"/>
      <w:r w:rsidRPr="00CB026F">
        <w:rPr>
          <w:rFonts w:ascii="Times New Roman" w:eastAsia="Times New Roman" w:hAnsi="Times New Roman" w:cs="Times New Roman"/>
          <w:color w:val="000000"/>
          <w:sz w:val="28"/>
          <w:szCs w:val="28"/>
          <w:lang w:eastAsia="ru-RU"/>
        </w:rPr>
        <w:t xml:space="preserve"> </w:t>
      </w:r>
      <w:proofErr w:type="gramStart"/>
      <w:r w:rsidRPr="00CB026F">
        <w:rPr>
          <w:rFonts w:ascii="Times New Roman" w:eastAsia="Times New Roman" w:hAnsi="Times New Roman" w:cs="Times New Roman"/>
          <w:color w:val="000000"/>
          <w:sz w:val="28"/>
          <w:szCs w:val="28"/>
          <w:lang w:eastAsia="ru-RU"/>
        </w:rPr>
        <w:t>п</w:t>
      </w:r>
      <w:proofErr w:type="gramEnd"/>
      <w:r w:rsidRPr="00CB026F">
        <w:rPr>
          <w:rFonts w:ascii="Times New Roman" w:eastAsia="Times New Roman" w:hAnsi="Times New Roman" w:cs="Times New Roman"/>
          <w:color w:val="000000"/>
          <w:sz w:val="28"/>
          <w:szCs w:val="28"/>
          <w:lang w:eastAsia="ru-RU"/>
        </w:rPr>
        <w:t>. мн. ч.</w:t>
      </w:r>
      <w:r w:rsidRPr="00CB026F">
        <w:rPr>
          <w:rFonts w:ascii="Times New Roman" w:eastAsia="Times New Roman" w:hAnsi="Times New Roman" w:cs="Times New Roman"/>
          <w:color w:val="000000"/>
          <w:sz w:val="28"/>
          <w:szCs w:val="28"/>
          <w:lang w:eastAsia="ru-RU"/>
        </w:rPr>
        <w:br/>
        <w:t>9. Образование краткой формы от прилагательных на </w:t>
      </w:r>
      <w:proofErr w:type="gramStart"/>
      <w:r w:rsidRPr="00CB026F">
        <w:rPr>
          <w:rFonts w:ascii="Times New Roman" w:eastAsia="Times New Roman" w:hAnsi="Times New Roman" w:cs="Times New Roman"/>
          <w:i/>
          <w:iCs/>
          <w:color w:val="000000"/>
          <w:sz w:val="28"/>
          <w:szCs w:val="28"/>
          <w:lang w:eastAsia="ru-RU"/>
        </w:rPr>
        <w:t>-</w:t>
      </w:r>
      <w:proofErr w:type="spellStart"/>
      <w:r w:rsidRPr="00CB026F">
        <w:rPr>
          <w:rFonts w:ascii="Times New Roman" w:eastAsia="Times New Roman" w:hAnsi="Times New Roman" w:cs="Times New Roman"/>
          <w:i/>
          <w:iCs/>
          <w:color w:val="000000"/>
          <w:sz w:val="28"/>
          <w:szCs w:val="28"/>
          <w:lang w:eastAsia="ru-RU"/>
        </w:rPr>
        <w:t>е</w:t>
      </w:r>
      <w:proofErr w:type="gramEnd"/>
      <w:r w:rsidRPr="00CB026F">
        <w:rPr>
          <w:rFonts w:ascii="Times New Roman" w:eastAsia="Times New Roman" w:hAnsi="Times New Roman" w:cs="Times New Roman"/>
          <w:i/>
          <w:iCs/>
          <w:color w:val="000000"/>
          <w:sz w:val="28"/>
          <w:szCs w:val="28"/>
          <w:lang w:eastAsia="ru-RU"/>
        </w:rPr>
        <w:t>нный</w:t>
      </w:r>
      <w:proofErr w:type="spellEnd"/>
      <w:r w:rsidRPr="00CB026F">
        <w:rPr>
          <w:rFonts w:ascii="Times New Roman" w:eastAsia="Times New Roman" w:hAnsi="Times New Roman" w:cs="Times New Roman"/>
          <w:i/>
          <w:iCs/>
          <w:color w:val="000000"/>
          <w:sz w:val="28"/>
          <w:szCs w:val="28"/>
          <w:lang w:eastAsia="ru-RU"/>
        </w:rPr>
        <w:t>.</w:t>
      </w:r>
      <w:r w:rsidRPr="00CB026F">
        <w:rPr>
          <w:rFonts w:ascii="Times New Roman" w:eastAsia="Times New Roman" w:hAnsi="Times New Roman" w:cs="Times New Roman"/>
          <w:color w:val="000000"/>
          <w:sz w:val="28"/>
          <w:szCs w:val="28"/>
          <w:lang w:eastAsia="ru-RU"/>
        </w:rPr>
        <w:br/>
        <w:t>10. Употребление собирательных числительных.</w:t>
      </w:r>
      <w:r w:rsidRPr="00CB026F">
        <w:rPr>
          <w:rFonts w:ascii="Times New Roman" w:eastAsia="Times New Roman" w:hAnsi="Times New Roman" w:cs="Times New Roman"/>
          <w:color w:val="000000"/>
          <w:sz w:val="28"/>
          <w:szCs w:val="28"/>
          <w:lang w:eastAsia="ru-RU"/>
        </w:rPr>
        <w:br/>
        <w:t>11. Особенности склонения числительных.</w:t>
      </w:r>
      <w:r w:rsidRPr="00CB026F">
        <w:rPr>
          <w:rFonts w:ascii="Times New Roman" w:eastAsia="Times New Roman" w:hAnsi="Times New Roman" w:cs="Times New Roman"/>
          <w:color w:val="000000"/>
          <w:sz w:val="28"/>
          <w:szCs w:val="28"/>
          <w:lang w:eastAsia="ru-RU"/>
        </w:rPr>
        <w:br/>
        <w:t>12. Употребление местоимений </w:t>
      </w:r>
      <w:r w:rsidRPr="00CB026F">
        <w:rPr>
          <w:rFonts w:ascii="Times New Roman" w:eastAsia="Times New Roman" w:hAnsi="Times New Roman" w:cs="Times New Roman"/>
          <w:i/>
          <w:iCs/>
          <w:color w:val="000000"/>
          <w:sz w:val="28"/>
          <w:szCs w:val="28"/>
          <w:lang w:eastAsia="ru-RU"/>
        </w:rPr>
        <w:t xml:space="preserve">себя, </w:t>
      </w:r>
      <w:proofErr w:type="gramStart"/>
      <w:r w:rsidRPr="00CB026F">
        <w:rPr>
          <w:rFonts w:ascii="Times New Roman" w:eastAsia="Times New Roman" w:hAnsi="Times New Roman" w:cs="Times New Roman"/>
          <w:i/>
          <w:iCs/>
          <w:color w:val="000000"/>
          <w:sz w:val="28"/>
          <w:szCs w:val="28"/>
          <w:lang w:eastAsia="ru-RU"/>
        </w:rPr>
        <w:t>свой</w:t>
      </w:r>
      <w:proofErr w:type="gramEnd"/>
      <w:r w:rsidRPr="00CB026F">
        <w:rPr>
          <w:rFonts w:ascii="Times New Roman" w:eastAsia="Times New Roman" w:hAnsi="Times New Roman" w:cs="Times New Roman"/>
          <w:i/>
          <w:iCs/>
          <w:color w:val="000000"/>
          <w:sz w:val="28"/>
          <w:szCs w:val="28"/>
          <w:lang w:eastAsia="ru-RU"/>
        </w:rPr>
        <w:t>.</w:t>
      </w:r>
      <w:r w:rsidRPr="00CB026F">
        <w:rPr>
          <w:rFonts w:ascii="Times New Roman" w:eastAsia="Times New Roman" w:hAnsi="Times New Roman" w:cs="Times New Roman"/>
          <w:color w:val="000000"/>
          <w:sz w:val="28"/>
          <w:szCs w:val="28"/>
          <w:lang w:eastAsia="ru-RU"/>
        </w:rPr>
        <w:br/>
        <w:t>13. Вариативные формы глаголов (типа </w:t>
      </w:r>
      <w:r w:rsidRPr="00CB026F">
        <w:rPr>
          <w:rFonts w:ascii="Times New Roman" w:eastAsia="Times New Roman" w:hAnsi="Times New Roman" w:cs="Times New Roman"/>
          <w:i/>
          <w:iCs/>
          <w:color w:val="000000"/>
          <w:sz w:val="28"/>
          <w:szCs w:val="28"/>
          <w:lang w:eastAsia="ru-RU"/>
        </w:rPr>
        <w:t xml:space="preserve">полощет – </w:t>
      </w:r>
      <w:proofErr w:type="spellStart"/>
      <w:r w:rsidRPr="00CB026F">
        <w:rPr>
          <w:rFonts w:ascii="Times New Roman" w:eastAsia="Times New Roman" w:hAnsi="Times New Roman" w:cs="Times New Roman"/>
          <w:i/>
          <w:iCs/>
          <w:color w:val="000000"/>
          <w:sz w:val="28"/>
          <w:szCs w:val="28"/>
          <w:lang w:eastAsia="ru-RU"/>
        </w:rPr>
        <w:t>полоскает</w:t>
      </w:r>
      <w:proofErr w:type="spellEnd"/>
      <w:r w:rsidRPr="00CB026F">
        <w:rPr>
          <w:rFonts w:ascii="Times New Roman" w:eastAsia="Times New Roman" w:hAnsi="Times New Roman" w:cs="Times New Roman"/>
          <w:color w:val="000000"/>
          <w:sz w:val="28"/>
          <w:szCs w:val="28"/>
          <w:lang w:eastAsia="ru-RU"/>
        </w:rPr>
        <w:t>).</w:t>
      </w:r>
      <w:r w:rsidRPr="00CB026F">
        <w:rPr>
          <w:rFonts w:ascii="Times New Roman" w:eastAsia="Times New Roman" w:hAnsi="Times New Roman" w:cs="Times New Roman"/>
          <w:color w:val="000000"/>
          <w:sz w:val="28"/>
          <w:szCs w:val="28"/>
          <w:lang w:eastAsia="ru-RU"/>
        </w:rPr>
        <w:br/>
        <w:t>14. Образование форм повелительного наклонения.</w:t>
      </w:r>
      <w:r w:rsidRPr="00CB026F">
        <w:rPr>
          <w:rFonts w:ascii="Times New Roman" w:eastAsia="Times New Roman" w:hAnsi="Times New Roman" w:cs="Times New Roman"/>
          <w:color w:val="000000"/>
          <w:sz w:val="28"/>
          <w:szCs w:val="28"/>
          <w:lang w:eastAsia="ru-RU"/>
        </w:rPr>
        <w:br/>
        <w:t>15. Употребление предлогов.</w:t>
      </w:r>
      <w:r w:rsidRPr="00CB026F">
        <w:rPr>
          <w:rFonts w:ascii="Times New Roman" w:eastAsia="Times New Roman" w:hAnsi="Times New Roman" w:cs="Times New Roman"/>
          <w:color w:val="000000"/>
          <w:sz w:val="28"/>
          <w:szCs w:val="28"/>
          <w:lang w:eastAsia="ru-RU"/>
        </w:rPr>
        <w:br/>
        <w:t>16. Изменение орфоэпических норм языка.</w:t>
      </w:r>
      <w:r w:rsidRPr="00CB026F">
        <w:rPr>
          <w:rFonts w:ascii="Times New Roman" w:eastAsia="Times New Roman" w:hAnsi="Times New Roman" w:cs="Times New Roman"/>
          <w:color w:val="000000"/>
          <w:sz w:val="28"/>
          <w:szCs w:val="28"/>
          <w:lang w:eastAsia="ru-RU"/>
        </w:rPr>
        <w:br/>
        <w:t>17. Современные орфоэпические нормы.</w:t>
      </w:r>
      <w:r w:rsidRPr="00CB026F">
        <w:rPr>
          <w:rFonts w:ascii="Times New Roman" w:eastAsia="Times New Roman" w:hAnsi="Times New Roman" w:cs="Times New Roman"/>
          <w:color w:val="000000"/>
          <w:sz w:val="28"/>
          <w:szCs w:val="28"/>
          <w:lang w:eastAsia="ru-RU"/>
        </w:rPr>
        <w:br/>
        <w:t>18. Колебания в ударении.</w:t>
      </w:r>
      <w:r w:rsidRPr="00CB026F">
        <w:rPr>
          <w:rFonts w:ascii="Times New Roman" w:eastAsia="Times New Roman" w:hAnsi="Times New Roman" w:cs="Times New Roman"/>
          <w:color w:val="000000"/>
          <w:sz w:val="28"/>
          <w:szCs w:val="28"/>
          <w:lang w:eastAsia="ru-RU"/>
        </w:rPr>
        <w:br/>
        <w:t>19. Орфографические нормы. Принципы русской орфографии.</w:t>
      </w:r>
      <w:r w:rsidRPr="00CB026F">
        <w:rPr>
          <w:rFonts w:ascii="Times New Roman" w:eastAsia="Times New Roman" w:hAnsi="Times New Roman" w:cs="Times New Roman"/>
          <w:color w:val="000000"/>
          <w:sz w:val="28"/>
          <w:szCs w:val="28"/>
          <w:lang w:eastAsia="ru-RU"/>
        </w:rPr>
        <w:br/>
        <w:t>20. Основные пунктуационные нормы.</w:t>
      </w:r>
      <w:r w:rsidRPr="00CB026F">
        <w:rPr>
          <w:rFonts w:ascii="Times New Roman" w:eastAsia="Times New Roman" w:hAnsi="Times New Roman" w:cs="Times New Roman"/>
          <w:color w:val="000000"/>
          <w:sz w:val="28"/>
          <w:szCs w:val="28"/>
          <w:lang w:eastAsia="ru-RU"/>
        </w:rPr>
        <w:br/>
        <w:t>21. Употребление нейтральной и стилистически окрашенной лексики.</w:t>
      </w:r>
      <w:r w:rsidRPr="00CB026F">
        <w:rPr>
          <w:rFonts w:ascii="Times New Roman" w:eastAsia="Times New Roman" w:hAnsi="Times New Roman" w:cs="Times New Roman"/>
          <w:color w:val="000000"/>
          <w:sz w:val="28"/>
          <w:szCs w:val="28"/>
          <w:lang w:eastAsia="ru-RU"/>
        </w:rPr>
        <w:br/>
        <w:t>22. Употребление фразеологизмов.</w:t>
      </w:r>
      <w:r w:rsidRPr="00CB026F">
        <w:rPr>
          <w:rFonts w:ascii="Times New Roman" w:eastAsia="Times New Roman" w:hAnsi="Times New Roman" w:cs="Times New Roman"/>
          <w:color w:val="000000"/>
          <w:sz w:val="28"/>
          <w:szCs w:val="28"/>
          <w:lang w:eastAsia="ru-RU"/>
        </w:rPr>
        <w:br/>
        <w:t>23. Употребление паронимов.</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Темы сообщений распределяет учитель в зависимости от индивидуальных особенностей учеников, уровня их подготовки. Ученикам рекомендуется литература:</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Русский язык. Справочник школьника</w:t>
      </w:r>
      <w:proofErr w:type="gramStart"/>
      <w:r w:rsidRPr="00CB026F">
        <w:rPr>
          <w:rFonts w:ascii="Times New Roman" w:eastAsia="Times New Roman" w:hAnsi="Times New Roman" w:cs="Times New Roman"/>
          <w:color w:val="000000"/>
          <w:sz w:val="28"/>
          <w:szCs w:val="28"/>
          <w:lang w:eastAsia="ru-RU"/>
        </w:rPr>
        <w:t xml:space="preserve"> / П</w:t>
      </w:r>
      <w:proofErr w:type="gramEnd"/>
      <w:r w:rsidRPr="00CB026F">
        <w:rPr>
          <w:rFonts w:ascii="Times New Roman" w:eastAsia="Times New Roman" w:hAnsi="Times New Roman" w:cs="Times New Roman"/>
          <w:color w:val="000000"/>
          <w:sz w:val="28"/>
          <w:szCs w:val="28"/>
          <w:lang w:eastAsia="ru-RU"/>
        </w:rPr>
        <w:t>од ред.</w:t>
      </w:r>
      <w:r w:rsidRPr="00CB026F">
        <w:rPr>
          <w:rFonts w:ascii="Times New Roman" w:eastAsia="Times New Roman" w:hAnsi="Times New Roman" w:cs="Times New Roman"/>
          <w:i/>
          <w:iCs/>
          <w:color w:val="000000"/>
          <w:sz w:val="28"/>
          <w:szCs w:val="28"/>
          <w:lang w:eastAsia="ru-RU"/>
        </w:rPr>
        <w:t> </w:t>
      </w:r>
      <w:proofErr w:type="spellStart"/>
      <w:r w:rsidRPr="00CB026F">
        <w:rPr>
          <w:rFonts w:ascii="Times New Roman" w:eastAsia="Times New Roman" w:hAnsi="Times New Roman" w:cs="Times New Roman"/>
          <w:i/>
          <w:iCs/>
          <w:color w:val="000000"/>
          <w:sz w:val="28"/>
          <w:szCs w:val="28"/>
          <w:lang w:eastAsia="ru-RU"/>
        </w:rPr>
        <w:t>В.Славкина</w:t>
      </w:r>
      <w:proofErr w:type="spellEnd"/>
      <w:r w:rsidRPr="00CB026F">
        <w:rPr>
          <w:rFonts w:ascii="Times New Roman" w:eastAsia="Times New Roman" w:hAnsi="Times New Roman" w:cs="Times New Roman"/>
          <w:i/>
          <w:iCs/>
          <w:color w:val="000000"/>
          <w:sz w:val="28"/>
          <w:szCs w:val="28"/>
          <w:lang w:eastAsia="ru-RU"/>
        </w:rPr>
        <w:t>.</w:t>
      </w:r>
      <w:r w:rsidRPr="00CB026F">
        <w:rPr>
          <w:rFonts w:ascii="Times New Roman" w:eastAsia="Times New Roman" w:hAnsi="Times New Roman" w:cs="Times New Roman"/>
          <w:color w:val="000000"/>
          <w:sz w:val="28"/>
          <w:szCs w:val="28"/>
          <w:lang w:eastAsia="ru-RU"/>
        </w:rPr>
        <w:t> М., 1994.</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Трудности словоупотребления и варианты норм русского литературного языка</w:t>
      </w:r>
      <w:proofErr w:type="gramStart"/>
      <w:r w:rsidRPr="00CB026F">
        <w:rPr>
          <w:rFonts w:ascii="Times New Roman" w:eastAsia="Times New Roman" w:hAnsi="Times New Roman" w:cs="Times New Roman"/>
          <w:color w:val="000000"/>
          <w:sz w:val="28"/>
          <w:szCs w:val="28"/>
          <w:lang w:eastAsia="ru-RU"/>
        </w:rPr>
        <w:t xml:space="preserve"> / П</w:t>
      </w:r>
      <w:proofErr w:type="gramEnd"/>
      <w:r w:rsidRPr="00CB026F">
        <w:rPr>
          <w:rFonts w:ascii="Times New Roman" w:eastAsia="Times New Roman" w:hAnsi="Times New Roman" w:cs="Times New Roman"/>
          <w:color w:val="000000"/>
          <w:sz w:val="28"/>
          <w:szCs w:val="28"/>
          <w:lang w:eastAsia="ru-RU"/>
        </w:rPr>
        <w:t xml:space="preserve">од ред. К.С. </w:t>
      </w:r>
      <w:proofErr w:type="spellStart"/>
      <w:r w:rsidRPr="00CB026F">
        <w:rPr>
          <w:rFonts w:ascii="Times New Roman" w:eastAsia="Times New Roman" w:hAnsi="Times New Roman" w:cs="Times New Roman"/>
          <w:color w:val="000000"/>
          <w:sz w:val="28"/>
          <w:szCs w:val="28"/>
          <w:lang w:eastAsia="ru-RU"/>
        </w:rPr>
        <w:t>Горбачевича</w:t>
      </w:r>
      <w:proofErr w:type="spellEnd"/>
      <w:r w:rsidRPr="00CB026F">
        <w:rPr>
          <w:rFonts w:ascii="Times New Roman" w:eastAsia="Times New Roman" w:hAnsi="Times New Roman" w:cs="Times New Roman"/>
          <w:color w:val="000000"/>
          <w:sz w:val="28"/>
          <w:szCs w:val="28"/>
          <w:lang w:eastAsia="ru-RU"/>
        </w:rPr>
        <w:t>. Л., 1973.</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i/>
          <w:iCs/>
          <w:color w:val="000000"/>
          <w:sz w:val="28"/>
          <w:szCs w:val="28"/>
          <w:lang w:eastAsia="ru-RU"/>
        </w:rPr>
        <w:t>Голуб И.Б., Розенталь Д.Э. </w:t>
      </w:r>
      <w:r w:rsidRPr="00CB026F">
        <w:rPr>
          <w:rFonts w:ascii="Times New Roman" w:eastAsia="Times New Roman" w:hAnsi="Times New Roman" w:cs="Times New Roman"/>
          <w:color w:val="000000"/>
          <w:sz w:val="28"/>
          <w:szCs w:val="28"/>
          <w:lang w:eastAsia="ru-RU"/>
        </w:rPr>
        <w:t>Секреты хорошей речи.</w:t>
      </w:r>
      <w:r w:rsidRPr="00CB026F">
        <w:rPr>
          <w:rFonts w:ascii="Times New Roman" w:eastAsia="Times New Roman" w:hAnsi="Times New Roman" w:cs="Times New Roman"/>
          <w:i/>
          <w:iCs/>
          <w:color w:val="000000"/>
          <w:sz w:val="28"/>
          <w:szCs w:val="28"/>
          <w:lang w:eastAsia="ru-RU"/>
        </w:rPr>
        <w:t> </w:t>
      </w:r>
      <w:r w:rsidRPr="00CB026F">
        <w:rPr>
          <w:rFonts w:ascii="Times New Roman" w:eastAsia="Times New Roman" w:hAnsi="Times New Roman" w:cs="Times New Roman"/>
          <w:color w:val="000000"/>
          <w:sz w:val="28"/>
          <w:szCs w:val="28"/>
          <w:lang w:eastAsia="ru-RU"/>
        </w:rPr>
        <w:t>М., 1993.</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Урок-конференция состоит из следующих частей.</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1. Вступительное слово учителя: что такое норма, какие бывают нормы языка, о каких пойдет речь на этом уроке-конференции.</w:t>
      </w:r>
      <w:r w:rsidRPr="00CB026F">
        <w:rPr>
          <w:rFonts w:ascii="Times New Roman" w:eastAsia="Times New Roman" w:hAnsi="Times New Roman" w:cs="Times New Roman"/>
          <w:color w:val="000000"/>
          <w:sz w:val="28"/>
          <w:szCs w:val="28"/>
          <w:lang w:eastAsia="ru-RU"/>
        </w:rPr>
        <w:br/>
        <w:t xml:space="preserve">2. Сообщения учащихся. Вопросы к  </w:t>
      </w:r>
      <w:proofErr w:type="gramStart"/>
      <w:r w:rsidRPr="00CB026F">
        <w:rPr>
          <w:rFonts w:ascii="Times New Roman" w:eastAsia="Times New Roman" w:hAnsi="Times New Roman" w:cs="Times New Roman"/>
          <w:color w:val="000000"/>
          <w:sz w:val="28"/>
          <w:szCs w:val="28"/>
          <w:lang w:eastAsia="ru-RU"/>
        </w:rPr>
        <w:t>выступающим</w:t>
      </w:r>
      <w:proofErr w:type="gramEnd"/>
      <w:r w:rsidRPr="00CB026F">
        <w:rPr>
          <w:rFonts w:ascii="Times New Roman" w:eastAsia="Times New Roman" w:hAnsi="Times New Roman" w:cs="Times New Roman"/>
          <w:color w:val="000000"/>
          <w:sz w:val="28"/>
          <w:szCs w:val="28"/>
          <w:lang w:eastAsia="ru-RU"/>
        </w:rPr>
        <w:t>.</w:t>
      </w:r>
      <w:r w:rsidRPr="00CB026F">
        <w:rPr>
          <w:rFonts w:ascii="Times New Roman" w:eastAsia="Times New Roman" w:hAnsi="Times New Roman" w:cs="Times New Roman"/>
          <w:color w:val="000000"/>
          <w:sz w:val="28"/>
          <w:szCs w:val="28"/>
          <w:lang w:eastAsia="ru-RU"/>
        </w:rPr>
        <w:br/>
        <w:t>3. Подведение итогов.</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i/>
          <w:iCs/>
          <w:color w:val="000000"/>
          <w:sz w:val="28"/>
          <w:szCs w:val="28"/>
          <w:lang w:eastAsia="ru-RU"/>
        </w:rPr>
        <w:t>– С какими нормами русского литературного языка вы знакомы?</w:t>
      </w:r>
      <w:r w:rsidRPr="00CB026F">
        <w:rPr>
          <w:rFonts w:ascii="Times New Roman" w:eastAsia="Times New Roman" w:hAnsi="Times New Roman" w:cs="Times New Roman"/>
          <w:i/>
          <w:iCs/>
          <w:color w:val="000000"/>
          <w:sz w:val="28"/>
          <w:szCs w:val="28"/>
          <w:lang w:eastAsia="ru-RU"/>
        </w:rPr>
        <w:br/>
        <w:t>– Для чего существуют нормы? Нужно ли их соблюдать?</w:t>
      </w:r>
      <w:r w:rsidRPr="00CB026F">
        <w:rPr>
          <w:rFonts w:ascii="Times New Roman" w:eastAsia="Times New Roman" w:hAnsi="Times New Roman" w:cs="Times New Roman"/>
          <w:i/>
          <w:iCs/>
          <w:color w:val="000000"/>
          <w:sz w:val="28"/>
          <w:szCs w:val="28"/>
          <w:lang w:eastAsia="ru-RU"/>
        </w:rPr>
        <w:br/>
        <w:t>– Где можно узнать о нормах языка?</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Урок-конференция занимает 2  часа, поэтому необходимы сдвоенные уроки.</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Будет ли такая форма работы интересна всем ученикам? Не окажется ли, что этап подготовки слишком сложен? На эти вопросы нельзя ответить однозначно. Думается, что в каждом конкретном случае учитель определит целесообразность использования тех или иных форм и выберет для себя оптимальный вариант. Главное – не бояться нового!</w:t>
      </w:r>
    </w:p>
    <w:p w:rsidR="00CB026F" w:rsidRPr="00CB026F" w:rsidRDefault="00CB026F" w:rsidP="00CB02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026F">
        <w:rPr>
          <w:rFonts w:ascii="Times New Roman" w:eastAsia="Times New Roman" w:hAnsi="Times New Roman" w:cs="Times New Roman"/>
          <w:color w:val="000000"/>
          <w:sz w:val="28"/>
          <w:szCs w:val="28"/>
          <w:lang w:eastAsia="ru-RU"/>
        </w:rPr>
        <w:t xml:space="preserve">                       Уважаемые коллеги Вам успехов! </w:t>
      </w:r>
    </w:p>
    <w:p w:rsidR="00197A62" w:rsidRPr="00DA05BF" w:rsidRDefault="00B306D7" w:rsidP="00CB026F">
      <w:pPr>
        <w:spacing w:before="30" w:after="0"/>
        <w:ind w:firstLine="567"/>
        <w:jc w:val="both"/>
        <w:rPr>
          <w:sz w:val="28"/>
          <w:szCs w:val="28"/>
        </w:rPr>
      </w:pPr>
      <w:r w:rsidRPr="00DA05BF">
        <w:rPr>
          <w:sz w:val="28"/>
          <w:szCs w:val="28"/>
        </w:rPr>
        <w:t xml:space="preserve">                                                               </w:t>
      </w:r>
      <w:r w:rsidR="00DC5A06" w:rsidRPr="00DA05BF">
        <w:rPr>
          <w:sz w:val="28"/>
          <w:szCs w:val="28"/>
        </w:rPr>
        <w:t xml:space="preserve">                  </w:t>
      </w:r>
    </w:p>
    <w:p w:rsidR="00DC5A06" w:rsidRPr="00DA05BF" w:rsidRDefault="00DC5A06" w:rsidP="00DA05BF">
      <w:pPr>
        <w:spacing w:before="30" w:after="0"/>
        <w:ind w:firstLine="567"/>
        <w:jc w:val="both"/>
        <w:rPr>
          <w:rFonts w:ascii="Times New Roman" w:hAnsi="Times New Roman" w:cs="Times New Roman"/>
          <w:sz w:val="28"/>
          <w:szCs w:val="28"/>
        </w:rPr>
      </w:pPr>
    </w:p>
    <w:p w:rsidR="009475C8" w:rsidRPr="00DA05BF" w:rsidRDefault="009475C8" w:rsidP="00DA05BF">
      <w:pPr>
        <w:keepNext/>
        <w:tabs>
          <w:tab w:val="left" w:pos="851"/>
        </w:tabs>
        <w:spacing w:before="30" w:after="0" w:line="360" w:lineRule="atLeast"/>
        <w:ind w:firstLine="567"/>
        <w:jc w:val="both"/>
        <w:rPr>
          <w:rFonts w:ascii="Times New Roman" w:hAnsi="Times New Roman" w:cs="Times New Roman"/>
          <w:sz w:val="28"/>
          <w:szCs w:val="28"/>
        </w:rPr>
      </w:pPr>
      <w:r w:rsidRPr="00DA05BF">
        <w:rPr>
          <w:rFonts w:ascii="Times New Roman" w:eastAsia="Times New Roman" w:hAnsi="Times New Roman" w:cs="Times New Roman"/>
          <w:noProof/>
          <w:sz w:val="28"/>
          <w:szCs w:val="28"/>
          <w:lang w:eastAsia="ru-RU"/>
        </w:rPr>
        <w:drawing>
          <wp:inline distT="0" distB="0" distL="0" distR="0">
            <wp:extent cx="2005965" cy="15728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5965" cy="1572895"/>
                    </a:xfrm>
                    <a:prstGeom prst="rect">
                      <a:avLst/>
                    </a:prstGeom>
                    <a:noFill/>
                  </pic:spPr>
                </pic:pic>
              </a:graphicData>
            </a:graphic>
          </wp:inline>
        </w:drawing>
      </w:r>
      <w:r w:rsidR="00197A62" w:rsidRPr="00DA05BF">
        <w:rPr>
          <w:rFonts w:ascii="Times New Roman" w:hAnsi="Times New Roman" w:cs="Times New Roman"/>
          <w:sz w:val="28"/>
          <w:szCs w:val="28"/>
        </w:rPr>
        <w:t xml:space="preserve">Подготовила: учитель русского языка и литературы </w:t>
      </w:r>
      <w:proofErr w:type="spellStart"/>
      <w:r w:rsidR="00197A62" w:rsidRPr="00DA05BF">
        <w:rPr>
          <w:rFonts w:ascii="Times New Roman" w:hAnsi="Times New Roman" w:cs="Times New Roman"/>
          <w:sz w:val="28"/>
          <w:szCs w:val="28"/>
        </w:rPr>
        <w:t>Акмолинской</w:t>
      </w:r>
      <w:proofErr w:type="spellEnd"/>
      <w:r w:rsidR="00197A62" w:rsidRPr="00DA05BF">
        <w:rPr>
          <w:rFonts w:ascii="Times New Roman" w:hAnsi="Times New Roman" w:cs="Times New Roman"/>
          <w:sz w:val="28"/>
          <w:szCs w:val="28"/>
        </w:rPr>
        <w:t xml:space="preserve"> </w:t>
      </w:r>
      <w:proofErr w:type="spellStart"/>
      <w:r w:rsidR="00197A62" w:rsidRPr="00DA05BF">
        <w:rPr>
          <w:rFonts w:ascii="Times New Roman" w:hAnsi="Times New Roman" w:cs="Times New Roman"/>
          <w:sz w:val="28"/>
          <w:szCs w:val="28"/>
        </w:rPr>
        <w:t>области</w:t>
      </w:r>
      <w:proofErr w:type="gramStart"/>
      <w:r w:rsidR="00197A62" w:rsidRPr="00DA05BF">
        <w:rPr>
          <w:rFonts w:ascii="Times New Roman" w:hAnsi="Times New Roman" w:cs="Times New Roman"/>
          <w:sz w:val="28"/>
          <w:szCs w:val="28"/>
        </w:rPr>
        <w:t>,Б</w:t>
      </w:r>
      <w:proofErr w:type="gramEnd"/>
      <w:r w:rsidR="00197A62" w:rsidRPr="00DA05BF">
        <w:rPr>
          <w:rFonts w:ascii="Times New Roman" w:hAnsi="Times New Roman" w:cs="Times New Roman"/>
          <w:sz w:val="28"/>
          <w:szCs w:val="28"/>
        </w:rPr>
        <w:t>урабайского</w:t>
      </w:r>
      <w:proofErr w:type="spellEnd"/>
      <w:r w:rsidR="00197A62" w:rsidRPr="00DA05BF">
        <w:rPr>
          <w:rFonts w:ascii="Times New Roman" w:hAnsi="Times New Roman" w:cs="Times New Roman"/>
          <w:sz w:val="28"/>
          <w:szCs w:val="28"/>
        </w:rPr>
        <w:t xml:space="preserve"> </w:t>
      </w:r>
      <w:proofErr w:type="spellStart"/>
      <w:r w:rsidR="00197A62" w:rsidRPr="00DA05BF">
        <w:rPr>
          <w:rFonts w:ascii="Times New Roman" w:hAnsi="Times New Roman" w:cs="Times New Roman"/>
          <w:sz w:val="28"/>
          <w:szCs w:val="28"/>
        </w:rPr>
        <w:t>р</w:t>
      </w:r>
      <w:r w:rsidR="00CB026F">
        <w:rPr>
          <w:rFonts w:ascii="Times New Roman" w:hAnsi="Times New Roman" w:cs="Times New Roman"/>
          <w:sz w:val="28"/>
          <w:szCs w:val="28"/>
        </w:rPr>
        <w:t>айона,Веденовской</w:t>
      </w:r>
      <w:proofErr w:type="spellEnd"/>
      <w:r w:rsidR="00CB026F">
        <w:rPr>
          <w:rFonts w:ascii="Times New Roman" w:hAnsi="Times New Roman" w:cs="Times New Roman"/>
          <w:sz w:val="28"/>
          <w:szCs w:val="28"/>
        </w:rPr>
        <w:t xml:space="preserve"> средней школы. </w:t>
      </w:r>
      <w:r w:rsidR="00197A62" w:rsidRPr="00DA05BF">
        <w:rPr>
          <w:rFonts w:ascii="Times New Roman" w:hAnsi="Times New Roman" w:cs="Times New Roman"/>
          <w:sz w:val="28"/>
          <w:szCs w:val="28"/>
        </w:rPr>
        <w:t>Шау</w:t>
      </w:r>
      <w:r w:rsidR="00CB026F">
        <w:rPr>
          <w:rFonts w:ascii="Times New Roman" w:hAnsi="Times New Roman" w:cs="Times New Roman"/>
          <w:sz w:val="28"/>
          <w:szCs w:val="28"/>
        </w:rPr>
        <w:t xml:space="preserve">етова Карлыгаш Тулегеновна </w:t>
      </w:r>
      <w:r w:rsidR="00854F00">
        <w:rPr>
          <w:rFonts w:ascii="Times New Roman" w:hAnsi="Times New Roman" w:cs="Times New Roman"/>
          <w:sz w:val="28"/>
          <w:szCs w:val="28"/>
        </w:rPr>
        <w:t>2017</w:t>
      </w:r>
      <w:r w:rsidR="00197A62" w:rsidRPr="00DA05BF">
        <w:rPr>
          <w:rFonts w:ascii="Times New Roman" w:hAnsi="Times New Roman" w:cs="Times New Roman"/>
          <w:sz w:val="28"/>
          <w:szCs w:val="28"/>
        </w:rPr>
        <w:t xml:space="preserve"> учебный год.</w:t>
      </w:r>
    </w:p>
    <w:p w:rsidR="009475C8" w:rsidRPr="00DA05BF" w:rsidRDefault="009475C8" w:rsidP="00DA05BF">
      <w:pPr>
        <w:pStyle w:val="a9"/>
        <w:spacing w:before="30" w:after="0"/>
        <w:jc w:val="both"/>
        <w:rPr>
          <w:rFonts w:ascii="Times New Roman" w:hAnsi="Times New Roman" w:cs="Times New Roman"/>
          <w:color w:val="auto"/>
          <w:sz w:val="28"/>
          <w:szCs w:val="28"/>
        </w:rPr>
      </w:pPr>
    </w:p>
    <w:p w:rsidR="00C31A1A" w:rsidRPr="00DA05BF" w:rsidRDefault="00C31A1A" w:rsidP="00DA05BF">
      <w:pPr>
        <w:pStyle w:val="a9"/>
        <w:spacing w:before="30" w:after="0"/>
        <w:jc w:val="both"/>
        <w:rPr>
          <w:rFonts w:ascii="Times New Roman" w:eastAsia="Times New Roman" w:hAnsi="Times New Roman" w:cs="Times New Roman"/>
          <w:color w:val="auto"/>
          <w:sz w:val="28"/>
          <w:szCs w:val="28"/>
          <w:lang w:eastAsia="ru-RU"/>
        </w:rPr>
      </w:pPr>
    </w:p>
    <w:sectPr w:rsidR="00C31A1A" w:rsidRPr="00DA05BF" w:rsidSect="00DA05B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1A35"/>
    <w:multiLevelType w:val="multilevel"/>
    <w:tmpl w:val="10F4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A67DAE"/>
    <w:multiLevelType w:val="multilevel"/>
    <w:tmpl w:val="96DA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3F51A8"/>
    <w:multiLevelType w:val="multilevel"/>
    <w:tmpl w:val="C480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4B3822"/>
    <w:multiLevelType w:val="multilevel"/>
    <w:tmpl w:val="84AEA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F76CFA"/>
    <w:multiLevelType w:val="hybridMultilevel"/>
    <w:tmpl w:val="26EEEE32"/>
    <w:lvl w:ilvl="0" w:tplc="75048636">
      <w:start w:val="1"/>
      <w:numFmt w:val="bullet"/>
      <w:lvlText w:val="•"/>
      <w:lvlJc w:val="left"/>
      <w:pPr>
        <w:tabs>
          <w:tab w:val="num" w:pos="720"/>
        </w:tabs>
        <w:ind w:left="720" w:hanging="360"/>
      </w:pPr>
      <w:rPr>
        <w:rFonts w:ascii="Arial" w:hAnsi="Arial" w:hint="default"/>
      </w:rPr>
    </w:lvl>
    <w:lvl w:ilvl="1" w:tplc="320C665E" w:tentative="1">
      <w:start w:val="1"/>
      <w:numFmt w:val="bullet"/>
      <w:lvlText w:val="•"/>
      <w:lvlJc w:val="left"/>
      <w:pPr>
        <w:tabs>
          <w:tab w:val="num" w:pos="1440"/>
        </w:tabs>
        <w:ind w:left="1440" w:hanging="360"/>
      </w:pPr>
      <w:rPr>
        <w:rFonts w:ascii="Arial" w:hAnsi="Arial" w:hint="default"/>
      </w:rPr>
    </w:lvl>
    <w:lvl w:ilvl="2" w:tplc="9C82C0AC" w:tentative="1">
      <w:start w:val="1"/>
      <w:numFmt w:val="bullet"/>
      <w:lvlText w:val="•"/>
      <w:lvlJc w:val="left"/>
      <w:pPr>
        <w:tabs>
          <w:tab w:val="num" w:pos="2160"/>
        </w:tabs>
        <w:ind w:left="2160" w:hanging="360"/>
      </w:pPr>
      <w:rPr>
        <w:rFonts w:ascii="Arial" w:hAnsi="Arial" w:hint="default"/>
      </w:rPr>
    </w:lvl>
    <w:lvl w:ilvl="3" w:tplc="0FF484FE" w:tentative="1">
      <w:start w:val="1"/>
      <w:numFmt w:val="bullet"/>
      <w:lvlText w:val="•"/>
      <w:lvlJc w:val="left"/>
      <w:pPr>
        <w:tabs>
          <w:tab w:val="num" w:pos="2880"/>
        </w:tabs>
        <w:ind w:left="2880" w:hanging="360"/>
      </w:pPr>
      <w:rPr>
        <w:rFonts w:ascii="Arial" w:hAnsi="Arial" w:hint="default"/>
      </w:rPr>
    </w:lvl>
    <w:lvl w:ilvl="4" w:tplc="A9884F02" w:tentative="1">
      <w:start w:val="1"/>
      <w:numFmt w:val="bullet"/>
      <w:lvlText w:val="•"/>
      <w:lvlJc w:val="left"/>
      <w:pPr>
        <w:tabs>
          <w:tab w:val="num" w:pos="3600"/>
        </w:tabs>
        <w:ind w:left="3600" w:hanging="360"/>
      </w:pPr>
      <w:rPr>
        <w:rFonts w:ascii="Arial" w:hAnsi="Arial" w:hint="default"/>
      </w:rPr>
    </w:lvl>
    <w:lvl w:ilvl="5" w:tplc="6946FAAA" w:tentative="1">
      <w:start w:val="1"/>
      <w:numFmt w:val="bullet"/>
      <w:lvlText w:val="•"/>
      <w:lvlJc w:val="left"/>
      <w:pPr>
        <w:tabs>
          <w:tab w:val="num" w:pos="4320"/>
        </w:tabs>
        <w:ind w:left="4320" w:hanging="360"/>
      </w:pPr>
      <w:rPr>
        <w:rFonts w:ascii="Arial" w:hAnsi="Arial" w:hint="default"/>
      </w:rPr>
    </w:lvl>
    <w:lvl w:ilvl="6" w:tplc="E4E022A4" w:tentative="1">
      <w:start w:val="1"/>
      <w:numFmt w:val="bullet"/>
      <w:lvlText w:val="•"/>
      <w:lvlJc w:val="left"/>
      <w:pPr>
        <w:tabs>
          <w:tab w:val="num" w:pos="5040"/>
        </w:tabs>
        <w:ind w:left="5040" w:hanging="360"/>
      </w:pPr>
      <w:rPr>
        <w:rFonts w:ascii="Arial" w:hAnsi="Arial" w:hint="default"/>
      </w:rPr>
    </w:lvl>
    <w:lvl w:ilvl="7" w:tplc="31B0A47A" w:tentative="1">
      <w:start w:val="1"/>
      <w:numFmt w:val="bullet"/>
      <w:lvlText w:val="•"/>
      <w:lvlJc w:val="left"/>
      <w:pPr>
        <w:tabs>
          <w:tab w:val="num" w:pos="5760"/>
        </w:tabs>
        <w:ind w:left="5760" w:hanging="360"/>
      </w:pPr>
      <w:rPr>
        <w:rFonts w:ascii="Arial" w:hAnsi="Arial" w:hint="default"/>
      </w:rPr>
    </w:lvl>
    <w:lvl w:ilvl="8" w:tplc="59DA91E8" w:tentative="1">
      <w:start w:val="1"/>
      <w:numFmt w:val="bullet"/>
      <w:lvlText w:val="•"/>
      <w:lvlJc w:val="left"/>
      <w:pPr>
        <w:tabs>
          <w:tab w:val="num" w:pos="6480"/>
        </w:tabs>
        <w:ind w:left="6480" w:hanging="360"/>
      </w:pPr>
      <w:rPr>
        <w:rFonts w:ascii="Arial" w:hAnsi="Arial" w:hint="default"/>
      </w:rPr>
    </w:lvl>
  </w:abstractNum>
  <w:abstractNum w:abstractNumId="5">
    <w:nsid w:val="6914748F"/>
    <w:multiLevelType w:val="multilevel"/>
    <w:tmpl w:val="D342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1F2EBF"/>
    <w:rsid w:val="00017A7D"/>
    <w:rsid w:val="000315D3"/>
    <w:rsid w:val="000E0183"/>
    <w:rsid w:val="001678BA"/>
    <w:rsid w:val="00197A62"/>
    <w:rsid w:val="001F2EBF"/>
    <w:rsid w:val="002A778A"/>
    <w:rsid w:val="00361E18"/>
    <w:rsid w:val="00390B4E"/>
    <w:rsid w:val="004D62E2"/>
    <w:rsid w:val="006D344B"/>
    <w:rsid w:val="007B63B1"/>
    <w:rsid w:val="00854F00"/>
    <w:rsid w:val="00933CFC"/>
    <w:rsid w:val="009475C8"/>
    <w:rsid w:val="00966D7E"/>
    <w:rsid w:val="00997517"/>
    <w:rsid w:val="00A36D68"/>
    <w:rsid w:val="00B270A0"/>
    <w:rsid w:val="00B306D7"/>
    <w:rsid w:val="00B40A88"/>
    <w:rsid w:val="00B44BE7"/>
    <w:rsid w:val="00B67A70"/>
    <w:rsid w:val="00BA708E"/>
    <w:rsid w:val="00BB1631"/>
    <w:rsid w:val="00C31A1A"/>
    <w:rsid w:val="00C44A20"/>
    <w:rsid w:val="00CB026F"/>
    <w:rsid w:val="00D3489A"/>
    <w:rsid w:val="00D96828"/>
    <w:rsid w:val="00DA05BF"/>
    <w:rsid w:val="00DC5A06"/>
    <w:rsid w:val="00DD472C"/>
    <w:rsid w:val="00E00CA1"/>
    <w:rsid w:val="00F94F3F"/>
    <w:rsid w:val="00FA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E7"/>
  </w:style>
  <w:style w:type="paragraph" w:styleId="1">
    <w:name w:val="heading 1"/>
    <w:basedOn w:val="a"/>
    <w:next w:val="a"/>
    <w:link w:val="10"/>
    <w:uiPriority w:val="9"/>
    <w:qFormat/>
    <w:rsid w:val="00B44BE7"/>
    <w:pPr>
      <w:keepNext/>
      <w:keepLines/>
      <w:spacing w:before="480" w:after="0"/>
      <w:outlineLvl w:val="0"/>
    </w:pPr>
    <w:rPr>
      <w:rFonts w:asciiTheme="majorHAnsi" w:eastAsiaTheme="majorEastAsia" w:hAnsiTheme="majorHAnsi" w:cstheme="majorBidi"/>
      <w:b/>
      <w:bCs/>
      <w:color w:val="42558C" w:themeColor="accent1" w:themeShade="BF"/>
      <w:sz w:val="28"/>
      <w:szCs w:val="28"/>
    </w:rPr>
  </w:style>
  <w:style w:type="paragraph" w:styleId="2">
    <w:name w:val="heading 2"/>
    <w:basedOn w:val="a"/>
    <w:next w:val="a"/>
    <w:link w:val="20"/>
    <w:uiPriority w:val="9"/>
    <w:unhideWhenUsed/>
    <w:qFormat/>
    <w:rsid w:val="00F94F3F"/>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3">
    <w:name w:val="heading 3"/>
    <w:basedOn w:val="a"/>
    <w:next w:val="a"/>
    <w:link w:val="30"/>
    <w:uiPriority w:val="9"/>
    <w:unhideWhenUsed/>
    <w:qFormat/>
    <w:rsid w:val="00F94F3F"/>
    <w:pPr>
      <w:keepNext/>
      <w:keepLines/>
      <w:spacing w:before="200" w:after="0"/>
      <w:outlineLvl w:val="2"/>
    </w:pPr>
    <w:rPr>
      <w:rFonts w:asciiTheme="majorHAnsi" w:eastAsiaTheme="majorEastAsia" w:hAnsiTheme="majorHAnsi" w:cstheme="majorBidi"/>
      <w:b/>
      <w:bCs/>
      <w:color w:val="6076B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BE7"/>
    <w:rPr>
      <w:rFonts w:asciiTheme="majorHAnsi" w:eastAsiaTheme="majorEastAsia" w:hAnsiTheme="majorHAnsi" w:cstheme="majorBidi"/>
      <w:b/>
      <w:bCs/>
      <w:color w:val="42558C" w:themeColor="accent1" w:themeShade="BF"/>
      <w:sz w:val="28"/>
      <w:szCs w:val="28"/>
    </w:rPr>
  </w:style>
  <w:style w:type="paragraph" w:styleId="a3">
    <w:name w:val="No Spacing"/>
    <w:uiPriority w:val="1"/>
    <w:qFormat/>
    <w:rsid w:val="00B44BE7"/>
    <w:pPr>
      <w:spacing w:after="0" w:line="240" w:lineRule="auto"/>
    </w:pPr>
  </w:style>
  <w:style w:type="paragraph" w:styleId="a4">
    <w:name w:val="TOC Heading"/>
    <w:basedOn w:val="1"/>
    <w:next w:val="a"/>
    <w:uiPriority w:val="39"/>
    <w:semiHidden/>
    <w:unhideWhenUsed/>
    <w:qFormat/>
    <w:rsid w:val="00B44BE7"/>
    <w:pPr>
      <w:outlineLvl w:val="9"/>
    </w:pPr>
    <w:rPr>
      <w:lang w:eastAsia="ru-RU"/>
    </w:rPr>
  </w:style>
  <w:style w:type="paragraph" w:styleId="a5">
    <w:name w:val="List Paragraph"/>
    <w:basedOn w:val="a"/>
    <w:uiPriority w:val="34"/>
    <w:qFormat/>
    <w:rsid w:val="000315D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A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94F3F"/>
    <w:rPr>
      <w:rFonts w:asciiTheme="majorHAnsi" w:eastAsiaTheme="majorEastAsia" w:hAnsiTheme="majorHAnsi" w:cstheme="majorBidi"/>
      <w:b/>
      <w:bCs/>
      <w:color w:val="6076B4" w:themeColor="accent1"/>
      <w:sz w:val="26"/>
      <w:szCs w:val="26"/>
    </w:rPr>
  </w:style>
  <w:style w:type="character" w:customStyle="1" w:styleId="30">
    <w:name w:val="Заголовок 3 Знак"/>
    <w:basedOn w:val="a0"/>
    <w:link w:val="3"/>
    <w:uiPriority w:val="9"/>
    <w:rsid w:val="00F94F3F"/>
    <w:rPr>
      <w:rFonts w:asciiTheme="majorHAnsi" w:eastAsiaTheme="majorEastAsia" w:hAnsiTheme="majorHAnsi" w:cstheme="majorBidi"/>
      <w:b/>
      <w:bCs/>
      <w:color w:val="6076B4" w:themeColor="accent1"/>
    </w:rPr>
  </w:style>
  <w:style w:type="paragraph" w:styleId="a7">
    <w:name w:val="Balloon Text"/>
    <w:basedOn w:val="a"/>
    <w:link w:val="a8"/>
    <w:uiPriority w:val="99"/>
    <w:semiHidden/>
    <w:unhideWhenUsed/>
    <w:rsid w:val="00A36D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6D68"/>
    <w:rPr>
      <w:rFonts w:ascii="Tahoma" w:hAnsi="Tahoma" w:cs="Tahoma"/>
      <w:sz w:val="16"/>
      <w:szCs w:val="16"/>
    </w:rPr>
  </w:style>
  <w:style w:type="paragraph" w:styleId="a9">
    <w:name w:val="caption"/>
    <w:basedOn w:val="a"/>
    <w:next w:val="a"/>
    <w:uiPriority w:val="35"/>
    <w:unhideWhenUsed/>
    <w:qFormat/>
    <w:rsid w:val="009475C8"/>
    <w:pPr>
      <w:spacing w:line="240" w:lineRule="auto"/>
    </w:pPr>
    <w:rPr>
      <w:b/>
      <w:bCs/>
      <w:color w:val="6076B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E7"/>
  </w:style>
  <w:style w:type="paragraph" w:styleId="1">
    <w:name w:val="heading 1"/>
    <w:basedOn w:val="a"/>
    <w:next w:val="a"/>
    <w:link w:val="10"/>
    <w:uiPriority w:val="9"/>
    <w:qFormat/>
    <w:rsid w:val="00B44BE7"/>
    <w:pPr>
      <w:keepNext/>
      <w:keepLines/>
      <w:spacing w:before="480" w:after="0"/>
      <w:outlineLvl w:val="0"/>
    </w:pPr>
    <w:rPr>
      <w:rFonts w:asciiTheme="majorHAnsi" w:eastAsiaTheme="majorEastAsia" w:hAnsiTheme="majorHAnsi" w:cstheme="majorBidi"/>
      <w:b/>
      <w:bCs/>
      <w:color w:val="42558C" w:themeColor="accent1" w:themeShade="BF"/>
      <w:sz w:val="28"/>
      <w:szCs w:val="28"/>
    </w:rPr>
  </w:style>
  <w:style w:type="paragraph" w:styleId="2">
    <w:name w:val="heading 2"/>
    <w:basedOn w:val="a"/>
    <w:next w:val="a"/>
    <w:link w:val="20"/>
    <w:uiPriority w:val="9"/>
    <w:unhideWhenUsed/>
    <w:qFormat/>
    <w:rsid w:val="00F94F3F"/>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3">
    <w:name w:val="heading 3"/>
    <w:basedOn w:val="a"/>
    <w:next w:val="a"/>
    <w:link w:val="30"/>
    <w:uiPriority w:val="9"/>
    <w:unhideWhenUsed/>
    <w:qFormat/>
    <w:rsid w:val="00F94F3F"/>
    <w:pPr>
      <w:keepNext/>
      <w:keepLines/>
      <w:spacing w:before="200" w:after="0"/>
      <w:outlineLvl w:val="2"/>
    </w:pPr>
    <w:rPr>
      <w:rFonts w:asciiTheme="majorHAnsi" w:eastAsiaTheme="majorEastAsia" w:hAnsiTheme="majorHAnsi" w:cstheme="majorBidi"/>
      <w:b/>
      <w:bCs/>
      <w:color w:val="6076B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BE7"/>
    <w:rPr>
      <w:rFonts w:asciiTheme="majorHAnsi" w:eastAsiaTheme="majorEastAsia" w:hAnsiTheme="majorHAnsi" w:cstheme="majorBidi"/>
      <w:b/>
      <w:bCs/>
      <w:color w:val="42558C" w:themeColor="accent1" w:themeShade="BF"/>
      <w:sz w:val="28"/>
      <w:szCs w:val="28"/>
    </w:rPr>
  </w:style>
  <w:style w:type="paragraph" w:styleId="a3">
    <w:name w:val="No Spacing"/>
    <w:uiPriority w:val="1"/>
    <w:qFormat/>
    <w:rsid w:val="00B44BE7"/>
    <w:pPr>
      <w:spacing w:after="0" w:line="240" w:lineRule="auto"/>
    </w:pPr>
  </w:style>
  <w:style w:type="paragraph" w:styleId="a4">
    <w:name w:val="TOC Heading"/>
    <w:basedOn w:val="1"/>
    <w:next w:val="a"/>
    <w:uiPriority w:val="39"/>
    <w:semiHidden/>
    <w:unhideWhenUsed/>
    <w:qFormat/>
    <w:rsid w:val="00B44BE7"/>
    <w:pPr>
      <w:outlineLvl w:val="9"/>
    </w:pPr>
    <w:rPr>
      <w:lang w:eastAsia="ru-RU"/>
    </w:rPr>
  </w:style>
  <w:style w:type="paragraph" w:styleId="a5">
    <w:name w:val="List Paragraph"/>
    <w:basedOn w:val="a"/>
    <w:uiPriority w:val="34"/>
    <w:qFormat/>
    <w:rsid w:val="000315D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A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94F3F"/>
    <w:rPr>
      <w:rFonts w:asciiTheme="majorHAnsi" w:eastAsiaTheme="majorEastAsia" w:hAnsiTheme="majorHAnsi" w:cstheme="majorBidi"/>
      <w:b/>
      <w:bCs/>
      <w:color w:val="6076B4" w:themeColor="accent1"/>
      <w:sz w:val="26"/>
      <w:szCs w:val="26"/>
    </w:rPr>
  </w:style>
  <w:style w:type="character" w:customStyle="1" w:styleId="30">
    <w:name w:val="Заголовок 3 Знак"/>
    <w:basedOn w:val="a0"/>
    <w:link w:val="3"/>
    <w:uiPriority w:val="9"/>
    <w:rsid w:val="00F94F3F"/>
    <w:rPr>
      <w:rFonts w:asciiTheme="majorHAnsi" w:eastAsiaTheme="majorEastAsia" w:hAnsiTheme="majorHAnsi" w:cstheme="majorBidi"/>
      <w:b/>
      <w:bCs/>
      <w:color w:val="6076B4" w:themeColor="accent1"/>
    </w:rPr>
  </w:style>
  <w:style w:type="paragraph" w:styleId="a7">
    <w:name w:val="Balloon Text"/>
    <w:basedOn w:val="a"/>
    <w:link w:val="a8"/>
    <w:uiPriority w:val="99"/>
    <w:semiHidden/>
    <w:unhideWhenUsed/>
    <w:rsid w:val="00A36D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6D68"/>
    <w:rPr>
      <w:rFonts w:ascii="Tahoma" w:hAnsi="Tahoma" w:cs="Tahoma"/>
      <w:sz w:val="16"/>
      <w:szCs w:val="16"/>
    </w:rPr>
  </w:style>
  <w:style w:type="paragraph" w:styleId="a9">
    <w:name w:val="caption"/>
    <w:basedOn w:val="a"/>
    <w:next w:val="a"/>
    <w:uiPriority w:val="35"/>
    <w:unhideWhenUsed/>
    <w:qFormat/>
    <w:rsid w:val="009475C8"/>
    <w:pPr>
      <w:spacing w:line="240" w:lineRule="auto"/>
    </w:pPr>
    <w:rPr>
      <w:b/>
      <w:bCs/>
      <w:color w:val="6076B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76286">
      <w:bodyDiv w:val="1"/>
      <w:marLeft w:val="0"/>
      <w:marRight w:val="0"/>
      <w:marTop w:val="0"/>
      <w:marBottom w:val="0"/>
      <w:divBdr>
        <w:top w:val="none" w:sz="0" w:space="0" w:color="auto"/>
        <w:left w:val="none" w:sz="0" w:space="0" w:color="auto"/>
        <w:bottom w:val="none" w:sz="0" w:space="0" w:color="auto"/>
        <w:right w:val="none" w:sz="0" w:space="0" w:color="auto"/>
      </w:divBdr>
    </w:div>
    <w:div w:id="1677031691">
      <w:bodyDiv w:val="1"/>
      <w:marLeft w:val="0"/>
      <w:marRight w:val="0"/>
      <w:marTop w:val="0"/>
      <w:marBottom w:val="0"/>
      <w:divBdr>
        <w:top w:val="none" w:sz="0" w:space="0" w:color="auto"/>
        <w:left w:val="none" w:sz="0" w:space="0" w:color="auto"/>
        <w:bottom w:val="none" w:sz="0" w:space="0" w:color="auto"/>
        <w:right w:val="none" w:sz="0" w:space="0" w:color="auto"/>
      </w:divBdr>
      <w:divsChild>
        <w:div w:id="575167113">
          <w:marLeft w:val="0"/>
          <w:marRight w:val="0"/>
          <w:marTop w:val="0"/>
          <w:marBottom w:val="0"/>
          <w:divBdr>
            <w:top w:val="none" w:sz="0" w:space="0" w:color="auto"/>
            <w:left w:val="none" w:sz="0" w:space="0" w:color="auto"/>
            <w:bottom w:val="none" w:sz="0" w:space="0" w:color="auto"/>
            <w:right w:val="none" w:sz="0" w:space="0" w:color="auto"/>
          </w:divBdr>
          <w:divsChild>
            <w:div w:id="798766639">
              <w:marLeft w:val="0"/>
              <w:marRight w:val="0"/>
              <w:marTop w:val="0"/>
              <w:marBottom w:val="0"/>
              <w:divBdr>
                <w:top w:val="none" w:sz="0" w:space="0" w:color="auto"/>
                <w:left w:val="none" w:sz="0" w:space="0" w:color="auto"/>
                <w:bottom w:val="none" w:sz="0" w:space="0" w:color="auto"/>
                <w:right w:val="none" w:sz="0" w:space="0" w:color="auto"/>
              </w:divBdr>
            </w:div>
          </w:divsChild>
        </w:div>
        <w:div w:id="95029862">
          <w:marLeft w:val="0"/>
          <w:marRight w:val="0"/>
          <w:marTop w:val="240"/>
          <w:marBottom w:val="0"/>
          <w:divBdr>
            <w:top w:val="single" w:sz="6" w:space="4" w:color="AAAAAA"/>
            <w:left w:val="single" w:sz="6" w:space="4" w:color="AAAAAA"/>
            <w:bottom w:val="single" w:sz="6" w:space="4" w:color="AAAAAA"/>
            <w:right w:val="single" w:sz="6" w:space="4" w:color="AAAAAA"/>
          </w:divBdr>
          <w:divsChild>
            <w:div w:id="7015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813">
      <w:bodyDiv w:val="1"/>
      <w:marLeft w:val="0"/>
      <w:marRight w:val="0"/>
      <w:marTop w:val="0"/>
      <w:marBottom w:val="0"/>
      <w:divBdr>
        <w:top w:val="none" w:sz="0" w:space="0" w:color="auto"/>
        <w:left w:val="none" w:sz="0" w:space="0" w:color="auto"/>
        <w:bottom w:val="none" w:sz="0" w:space="0" w:color="auto"/>
        <w:right w:val="none" w:sz="0" w:space="0" w:color="auto"/>
      </w:divBdr>
    </w:div>
    <w:div w:id="2067339859">
      <w:bodyDiv w:val="1"/>
      <w:marLeft w:val="0"/>
      <w:marRight w:val="0"/>
      <w:marTop w:val="0"/>
      <w:marBottom w:val="0"/>
      <w:divBdr>
        <w:top w:val="none" w:sz="0" w:space="0" w:color="auto"/>
        <w:left w:val="none" w:sz="0" w:space="0" w:color="auto"/>
        <w:bottom w:val="none" w:sz="0" w:space="0" w:color="auto"/>
        <w:right w:val="none" w:sz="0" w:space="0" w:color="auto"/>
      </w:divBdr>
      <w:divsChild>
        <w:div w:id="824123491">
          <w:marLeft w:val="547"/>
          <w:marRight w:val="0"/>
          <w:marTop w:val="86"/>
          <w:marBottom w:val="0"/>
          <w:divBdr>
            <w:top w:val="none" w:sz="0" w:space="0" w:color="auto"/>
            <w:left w:val="none" w:sz="0" w:space="0" w:color="auto"/>
            <w:bottom w:val="none" w:sz="0" w:space="0" w:color="auto"/>
            <w:right w:val="none" w:sz="0" w:space="0" w:color="auto"/>
          </w:divBdr>
        </w:div>
        <w:div w:id="31229985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Исполнительная">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5F15-B909-4710-BB50-CFEBAC3C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2533</Words>
  <Characters>14442</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Однажды выбор был сделан. Учительская стезя. Нелегкая ,требующая </vt:lpstr>
    </vt:vector>
  </TitlesOfParts>
  <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Айя</dc:creator>
  <cp:lastModifiedBy>Айя</cp:lastModifiedBy>
  <cp:revision>36</cp:revision>
  <dcterms:created xsi:type="dcterms:W3CDTF">2013-03-17T11:14:00Z</dcterms:created>
  <dcterms:modified xsi:type="dcterms:W3CDTF">2017-06-15T08:50:00Z</dcterms:modified>
</cp:coreProperties>
</file>